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815"/>
        <w:gridCol w:w="4823"/>
      </w:tblGrid>
      <w:tr w:rsidR="00750DAB" w:rsidRPr="00D63683" w:rsidTr="004C1D71">
        <w:tc>
          <w:tcPr>
            <w:tcW w:w="4927" w:type="dxa"/>
          </w:tcPr>
          <w:p w:rsidR="00750DAB" w:rsidRPr="00D63683" w:rsidRDefault="00750DAB" w:rsidP="004C1D71">
            <w:pPr>
              <w:pStyle w:val="ConsPlusNonformat"/>
              <w:jc w:val="center"/>
              <w:rPr>
                <w:rFonts w:ascii="Times New Roman" w:eastAsia="Calibri" w:hAnsi="Times New Roman" w:cs="Times New Roman"/>
                <w:b/>
                <w:sz w:val="24"/>
                <w:szCs w:val="24"/>
              </w:rPr>
            </w:pPr>
            <w:r w:rsidRPr="00D63683">
              <w:rPr>
                <w:rFonts w:ascii="Times New Roman" w:eastAsia="Calibri" w:hAnsi="Times New Roman" w:cs="Times New Roman"/>
                <w:b/>
                <w:sz w:val="24"/>
                <w:szCs w:val="24"/>
              </w:rPr>
              <w:t>МIНIСТЭРСТВА АДУКАЦЫI</w:t>
            </w:r>
          </w:p>
          <w:p w:rsidR="00750DAB" w:rsidRPr="00D63683" w:rsidRDefault="00750DAB" w:rsidP="004C1D71">
            <w:pPr>
              <w:pStyle w:val="ConsPlusNonformat"/>
              <w:jc w:val="center"/>
              <w:rPr>
                <w:rFonts w:ascii="Times New Roman" w:eastAsia="Calibri" w:hAnsi="Times New Roman" w:cs="Times New Roman"/>
                <w:b/>
                <w:sz w:val="28"/>
                <w:szCs w:val="28"/>
              </w:rPr>
            </w:pPr>
            <w:r w:rsidRPr="00D63683">
              <w:rPr>
                <w:rFonts w:ascii="Times New Roman" w:eastAsia="Calibri" w:hAnsi="Times New Roman" w:cs="Times New Roman"/>
                <w:b/>
                <w:sz w:val="24"/>
                <w:szCs w:val="24"/>
              </w:rPr>
              <w:t>РЭСПУБЛIКI БЕЛАРУСЬ</w:t>
            </w:r>
          </w:p>
        </w:tc>
        <w:tc>
          <w:tcPr>
            <w:tcW w:w="4927" w:type="dxa"/>
          </w:tcPr>
          <w:p w:rsidR="00750DAB" w:rsidRPr="00D63683" w:rsidRDefault="00750DAB" w:rsidP="004C1D71">
            <w:pPr>
              <w:pStyle w:val="ConsPlusNonformat"/>
              <w:jc w:val="center"/>
              <w:rPr>
                <w:rFonts w:ascii="Times New Roman" w:eastAsia="Calibri" w:hAnsi="Times New Roman" w:cs="Times New Roman"/>
                <w:b/>
                <w:sz w:val="24"/>
                <w:szCs w:val="24"/>
              </w:rPr>
            </w:pPr>
            <w:r w:rsidRPr="00D63683">
              <w:rPr>
                <w:rFonts w:ascii="Times New Roman" w:eastAsia="Calibri" w:hAnsi="Times New Roman" w:cs="Times New Roman"/>
                <w:b/>
                <w:sz w:val="24"/>
                <w:szCs w:val="24"/>
              </w:rPr>
              <w:t>МИНИСТЕРСТВО ОБРАЗОВАНИЯ</w:t>
            </w:r>
          </w:p>
          <w:p w:rsidR="00750DAB" w:rsidRPr="00D63683" w:rsidRDefault="00750DAB" w:rsidP="004C1D71">
            <w:pPr>
              <w:pStyle w:val="ConsPlusNonformat"/>
              <w:jc w:val="center"/>
              <w:rPr>
                <w:rFonts w:ascii="Times New Roman" w:eastAsia="Calibri" w:hAnsi="Times New Roman" w:cs="Times New Roman"/>
                <w:b/>
                <w:sz w:val="28"/>
                <w:szCs w:val="28"/>
              </w:rPr>
            </w:pPr>
            <w:r w:rsidRPr="00D63683">
              <w:rPr>
                <w:rFonts w:ascii="Times New Roman" w:eastAsia="Calibri" w:hAnsi="Times New Roman" w:cs="Times New Roman"/>
                <w:b/>
                <w:sz w:val="24"/>
                <w:szCs w:val="24"/>
              </w:rPr>
              <w:t>РЕСПУБЛИКИ БЕЛАРУСЬ</w:t>
            </w:r>
          </w:p>
        </w:tc>
      </w:tr>
      <w:tr w:rsidR="00750DAB" w:rsidRPr="00867C3D" w:rsidTr="004C1D71">
        <w:trPr>
          <w:trHeight w:val="1058"/>
        </w:trPr>
        <w:tc>
          <w:tcPr>
            <w:tcW w:w="4927" w:type="dxa"/>
          </w:tcPr>
          <w:p w:rsidR="00750DAB" w:rsidRPr="00D63683" w:rsidRDefault="00750DAB" w:rsidP="004C1D71">
            <w:pPr>
              <w:pStyle w:val="ConsPlusNonformat"/>
              <w:jc w:val="center"/>
              <w:rPr>
                <w:rFonts w:ascii="Times New Roman" w:eastAsia="Calibri" w:hAnsi="Times New Roman" w:cs="Times New Roman"/>
              </w:rPr>
            </w:pPr>
          </w:p>
          <w:p w:rsidR="00750DAB" w:rsidRPr="00D63683" w:rsidRDefault="00750DAB" w:rsidP="004C1D71">
            <w:pPr>
              <w:pStyle w:val="ConsPlusNonformat"/>
              <w:jc w:val="center"/>
              <w:rPr>
                <w:rFonts w:ascii="Times New Roman" w:eastAsia="Calibri" w:hAnsi="Times New Roman" w:cs="Times New Roman"/>
              </w:rPr>
            </w:pPr>
            <w:proofErr w:type="spellStart"/>
            <w:r w:rsidRPr="00D63683">
              <w:rPr>
                <w:rFonts w:ascii="Times New Roman" w:eastAsia="Calibri" w:hAnsi="Times New Roman" w:cs="Times New Roman"/>
              </w:rPr>
              <w:t>вул</w:t>
            </w:r>
            <w:proofErr w:type="spellEnd"/>
            <w:r w:rsidRPr="00D63683">
              <w:rPr>
                <w:rFonts w:ascii="Times New Roman" w:eastAsia="Calibri" w:hAnsi="Times New Roman" w:cs="Times New Roman"/>
              </w:rPr>
              <w:t xml:space="preserve">. </w:t>
            </w:r>
            <w:proofErr w:type="spellStart"/>
            <w:r w:rsidRPr="00D63683">
              <w:rPr>
                <w:rFonts w:ascii="Times New Roman" w:eastAsia="Calibri" w:hAnsi="Times New Roman" w:cs="Times New Roman"/>
              </w:rPr>
              <w:t>Савецкая</w:t>
            </w:r>
            <w:proofErr w:type="spellEnd"/>
            <w:r w:rsidRPr="00D63683">
              <w:rPr>
                <w:rFonts w:ascii="Times New Roman" w:eastAsia="Calibri" w:hAnsi="Times New Roman" w:cs="Times New Roman"/>
              </w:rPr>
              <w:t>, 9,</w:t>
            </w:r>
          </w:p>
          <w:p w:rsidR="00750DAB" w:rsidRPr="00D63683" w:rsidRDefault="00750DAB" w:rsidP="004C1D71">
            <w:pPr>
              <w:pStyle w:val="ConsPlusNonformat"/>
              <w:jc w:val="center"/>
              <w:rPr>
                <w:rFonts w:ascii="Times New Roman" w:eastAsia="Calibri" w:hAnsi="Times New Roman" w:cs="Times New Roman"/>
              </w:rPr>
            </w:pPr>
            <w:r w:rsidRPr="00D63683">
              <w:rPr>
                <w:rFonts w:ascii="Times New Roman" w:eastAsia="Calibri" w:hAnsi="Times New Roman" w:cs="Times New Roman"/>
              </w:rPr>
              <w:t xml:space="preserve">220010, г. </w:t>
            </w:r>
            <w:proofErr w:type="spellStart"/>
            <w:r w:rsidRPr="00D63683">
              <w:rPr>
                <w:rFonts w:ascii="Times New Roman" w:eastAsia="Calibri" w:hAnsi="Times New Roman" w:cs="Times New Roman"/>
              </w:rPr>
              <w:t>Мiнск</w:t>
            </w:r>
            <w:proofErr w:type="spellEnd"/>
          </w:p>
          <w:p w:rsidR="00750DAB" w:rsidRPr="00D63683" w:rsidRDefault="00750DAB" w:rsidP="004C1D71">
            <w:pPr>
              <w:pStyle w:val="ConsPlusNonformat"/>
              <w:jc w:val="center"/>
              <w:rPr>
                <w:rFonts w:ascii="Times New Roman" w:eastAsia="Calibri" w:hAnsi="Times New Roman" w:cs="Times New Roman"/>
              </w:rPr>
            </w:pPr>
            <w:proofErr w:type="spellStart"/>
            <w:r w:rsidRPr="00D63683">
              <w:rPr>
                <w:rFonts w:ascii="Times New Roman" w:eastAsia="Calibri" w:hAnsi="Times New Roman" w:cs="Times New Roman"/>
              </w:rPr>
              <w:t>тэл</w:t>
            </w:r>
            <w:proofErr w:type="spellEnd"/>
            <w:r w:rsidRPr="00D63683">
              <w:rPr>
                <w:rFonts w:ascii="Times New Roman" w:eastAsia="Calibri" w:hAnsi="Times New Roman" w:cs="Times New Roman"/>
              </w:rPr>
              <w:t>. 327-47-36, факс 200-84-83</w:t>
            </w:r>
          </w:p>
          <w:p w:rsidR="00750DAB" w:rsidRPr="00D63683" w:rsidRDefault="00750DAB" w:rsidP="004C1D71">
            <w:pPr>
              <w:pStyle w:val="ConsPlusNonformat"/>
              <w:jc w:val="center"/>
              <w:rPr>
                <w:rFonts w:ascii="Times New Roman" w:eastAsia="Calibri" w:hAnsi="Times New Roman" w:cs="Times New Roman"/>
                <w:lang w:val="en-US"/>
              </w:rPr>
            </w:pPr>
            <w:r w:rsidRPr="00D63683">
              <w:rPr>
                <w:rFonts w:ascii="Times New Roman" w:eastAsia="Calibri" w:hAnsi="Times New Roman" w:cs="Times New Roman"/>
                <w:lang w:val="en-US"/>
              </w:rPr>
              <w:t>E-mail: root@minedu.unibel.by</w:t>
            </w:r>
          </w:p>
        </w:tc>
        <w:tc>
          <w:tcPr>
            <w:tcW w:w="4927" w:type="dxa"/>
          </w:tcPr>
          <w:p w:rsidR="00750DAB" w:rsidRPr="00CD2977" w:rsidRDefault="00750DAB" w:rsidP="004C1D71">
            <w:pPr>
              <w:pStyle w:val="ConsPlusNonformat"/>
              <w:tabs>
                <w:tab w:val="center" w:pos="0"/>
              </w:tabs>
              <w:jc w:val="center"/>
              <w:rPr>
                <w:rFonts w:ascii="Times New Roman" w:eastAsia="Calibri" w:hAnsi="Times New Roman" w:cs="Times New Roman"/>
                <w:lang w:val="en-US"/>
              </w:rPr>
            </w:pPr>
          </w:p>
          <w:p w:rsidR="00750DAB" w:rsidRPr="00D63683" w:rsidRDefault="00750DAB" w:rsidP="004C1D71">
            <w:pPr>
              <w:pStyle w:val="ConsPlusNonformat"/>
              <w:tabs>
                <w:tab w:val="center" w:pos="0"/>
              </w:tabs>
              <w:jc w:val="center"/>
              <w:rPr>
                <w:rFonts w:ascii="Times New Roman" w:eastAsia="Calibri" w:hAnsi="Times New Roman" w:cs="Times New Roman"/>
              </w:rPr>
            </w:pPr>
            <w:r w:rsidRPr="00D63683">
              <w:rPr>
                <w:rFonts w:ascii="Times New Roman" w:eastAsia="Calibri" w:hAnsi="Times New Roman" w:cs="Times New Roman"/>
              </w:rPr>
              <w:t>ул. Советская, 9</w:t>
            </w:r>
          </w:p>
          <w:p w:rsidR="00750DAB" w:rsidRPr="00D63683" w:rsidRDefault="00750DAB" w:rsidP="004C1D71">
            <w:pPr>
              <w:pStyle w:val="ConsPlusNonformat"/>
              <w:jc w:val="center"/>
              <w:rPr>
                <w:rFonts w:ascii="Times New Roman" w:eastAsia="Calibri" w:hAnsi="Times New Roman" w:cs="Times New Roman"/>
              </w:rPr>
            </w:pPr>
            <w:r w:rsidRPr="00D63683">
              <w:rPr>
                <w:rFonts w:ascii="Times New Roman" w:eastAsia="Calibri" w:hAnsi="Times New Roman" w:cs="Times New Roman"/>
              </w:rPr>
              <w:t>220010, г. Минск</w:t>
            </w:r>
          </w:p>
          <w:p w:rsidR="00750DAB" w:rsidRPr="00D63683" w:rsidRDefault="00750DAB" w:rsidP="004C1D71">
            <w:pPr>
              <w:pStyle w:val="ConsPlusNonformat"/>
              <w:jc w:val="center"/>
              <w:rPr>
                <w:rFonts w:ascii="Times New Roman" w:eastAsia="Calibri" w:hAnsi="Times New Roman" w:cs="Times New Roman"/>
              </w:rPr>
            </w:pPr>
            <w:r w:rsidRPr="00D63683">
              <w:rPr>
                <w:rFonts w:ascii="Times New Roman" w:eastAsia="Calibri" w:hAnsi="Times New Roman" w:cs="Times New Roman"/>
              </w:rPr>
              <w:t>тел. 327-47-36, факс 200-84-83</w:t>
            </w:r>
          </w:p>
          <w:p w:rsidR="00750DAB" w:rsidRPr="00D63683" w:rsidRDefault="00750DAB" w:rsidP="004C1D71">
            <w:pPr>
              <w:pStyle w:val="ConsPlusNonformat"/>
              <w:jc w:val="center"/>
              <w:rPr>
                <w:rFonts w:ascii="Times New Roman" w:eastAsia="Calibri" w:hAnsi="Times New Roman" w:cs="Times New Roman"/>
                <w:lang w:val="en-US"/>
              </w:rPr>
            </w:pPr>
            <w:r w:rsidRPr="00D63683">
              <w:rPr>
                <w:rFonts w:ascii="Times New Roman" w:eastAsia="Calibri" w:hAnsi="Times New Roman" w:cs="Times New Roman"/>
                <w:lang w:val="en-US"/>
              </w:rPr>
              <w:t>E-mail: root@minedu.unibel.by</w:t>
            </w:r>
          </w:p>
        </w:tc>
      </w:tr>
      <w:tr w:rsidR="00750DAB" w:rsidRPr="00044673" w:rsidTr="004C1D71">
        <w:tc>
          <w:tcPr>
            <w:tcW w:w="4927" w:type="dxa"/>
          </w:tcPr>
          <w:p w:rsidR="00750DAB" w:rsidRPr="00CD2977" w:rsidRDefault="00750DAB" w:rsidP="004C1D71">
            <w:pPr>
              <w:pStyle w:val="ConsPlusNonformat"/>
              <w:rPr>
                <w:rFonts w:ascii="Times New Roman" w:eastAsia="Calibri" w:hAnsi="Times New Roman" w:cs="Times New Roman"/>
                <w:sz w:val="24"/>
                <w:szCs w:val="24"/>
                <w:lang w:val="en-US"/>
              </w:rPr>
            </w:pPr>
          </w:p>
          <w:p w:rsidR="00750DAB" w:rsidRPr="00D63683" w:rsidRDefault="00750DAB" w:rsidP="004C1D71">
            <w:pPr>
              <w:pStyle w:val="ConsPlusNonformat"/>
              <w:rPr>
                <w:rFonts w:ascii="Times New Roman" w:eastAsia="Calibri" w:hAnsi="Times New Roman" w:cs="Times New Roman"/>
                <w:sz w:val="24"/>
                <w:szCs w:val="24"/>
              </w:rPr>
            </w:pPr>
            <w:r w:rsidRPr="00D63683">
              <w:rPr>
                <w:rFonts w:ascii="Times New Roman" w:eastAsia="Calibri" w:hAnsi="Times New Roman" w:cs="Times New Roman"/>
                <w:sz w:val="24"/>
                <w:szCs w:val="24"/>
              </w:rPr>
              <w:t>_</w:t>
            </w:r>
            <w:r w:rsidR="00867C3D">
              <w:rPr>
                <w:rFonts w:ascii="Times New Roman" w:eastAsia="Calibri" w:hAnsi="Times New Roman" w:cs="Times New Roman"/>
                <w:sz w:val="24"/>
                <w:szCs w:val="24"/>
              </w:rPr>
              <w:t>31.05.2017</w:t>
            </w:r>
            <w:r>
              <w:rPr>
                <w:rFonts w:ascii="Times New Roman" w:eastAsia="Calibri" w:hAnsi="Times New Roman" w:cs="Times New Roman"/>
                <w:sz w:val="24"/>
                <w:szCs w:val="24"/>
              </w:rPr>
              <w:t>_ № __</w:t>
            </w:r>
            <w:r w:rsidR="00867C3D">
              <w:rPr>
                <w:rFonts w:ascii="Times New Roman" w:eastAsia="Calibri" w:hAnsi="Times New Roman" w:cs="Times New Roman"/>
                <w:sz w:val="24"/>
                <w:szCs w:val="24"/>
              </w:rPr>
              <w:t>11-29/3430/</w:t>
            </w:r>
            <w:proofErr w:type="spellStart"/>
            <w:r w:rsidR="00867C3D">
              <w:rPr>
                <w:rFonts w:ascii="Times New Roman" w:eastAsia="Calibri" w:hAnsi="Times New Roman" w:cs="Times New Roman"/>
                <w:sz w:val="24"/>
                <w:szCs w:val="24"/>
              </w:rPr>
              <w:t>дс</w:t>
            </w:r>
            <w:proofErr w:type="spellEnd"/>
            <w:r>
              <w:rPr>
                <w:rFonts w:ascii="Times New Roman" w:eastAsia="Calibri" w:hAnsi="Times New Roman" w:cs="Times New Roman"/>
                <w:sz w:val="24"/>
                <w:szCs w:val="24"/>
              </w:rPr>
              <w:t>__</w:t>
            </w:r>
          </w:p>
          <w:p w:rsidR="00750DAB" w:rsidRPr="00D63683" w:rsidRDefault="00750DAB" w:rsidP="004C1D71">
            <w:pPr>
              <w:pStyle w:val="ConsPlusNonformat"/>
              <w:rPr>
                <w:rFonts w:ascii="Times New Roman" w:eastAsia="Calibri" w:hAnsi="Times New Roman" w:cs="Times New Roman"/>
                <w:sz w:val="24"/>
                <w:szCs w:val="24"/>
              </w:rPr>
            </w:pPr>
            <w:r>
              <w:rPr>
                <w:rFonts w:ascii="Times New Roman" w:eastAsia="Calibri" w:hAnsi="Times New Roman" w:cs="Times New Roman"/>
                <w:sz w:val="24"/>
                <w:szCs w:val="24"/>
              </w:rPr>
              <w:t>На № ____________</w:t>
            </w:r>
            <w:r w:rsidRPr="00D63683">
              <w:rPr>
                <w:rFonts w:ascii="Times New Roman" w:eastAsia="Calibri" w:hAnsi="Times New Roman" w:cs="Times New Roman"/>
                <w:sz w:val="24"/>
                <w:szCs w:val="24"/>
              </w:rPr>
              <w:t>от ____________</w:t>
            </w:r>
          </w:p>
        </w:tc>
        <w:tc>
          <w:tcPr>
            <w:tcW w:w="4927" w:type="dxa"/>
          </w:tcPr>
          <w:p w:rsidR="00750DAB" w:rsidRPr="00044673" w:rsidRDefault="00750DAB" w:rsidP="004C1D71">
            <w:pPr>
              <w:pStyle w:val="ConsPlusNonformat"/>
              <w:rPr>
                <w:rFonts w:ascii="Times New Roman" w:eastAsia="Calibri" w:hAnsi="Times New Roman" w:cs="Times New Roman"/>
                <w:sz w:val="30"/>
                <w:szCs w:val="30"/>
              </w:rPr>
            </w:pPr>
          </w:p>
        </w:tc>
      </w:tr>
    </w:tbl>
    <w:p w:rsidR="00750DAB" w:rsidRPr="006C653B" w:rsidRDefault="00750DAB" w:rsidP="00750DAB">
      <w:pPr>
        <w:spacing w:line="280" w:lineRule="exact"/>
        <w:ind w:firstLine="5103"/>
        <w:rPr>
          <w:szCs w:val="30"/>
        </w:rPr>
      </w:pPr>
      <w:r w:rsidRPr="006C653B">
        <w:rPr>
          <w:szCs w:val="30"/>
        </w:rPr>
        <w:t>Облисполкомы</w:t>
      </w:r>
    </w:p>
    <w:p w:rsidR="00750DAB" w:rsidRPr="006C653B" w:rsidRDefault="00750DAB" w:rsidP="00750DAB">
      <w:pPr>
        <w:spacing w:line="280" w:lineRule="exact"/>
        <w:ind w:firstLine="5103"/>
        <w:rPr>
          <w:szCs w:val="30"/>
        </w:rPr>
      </w:pPr>
      <w:r w:rsidRPr="006C653B">
        <w:rPr>
          <w:szCs w:val="30"/>
        </w:rPr>
        <w:t>Мин</w:t>
      </w:r>
      <w:r>
        <w:rPr>
          <w:szCs w:val="30"/>
        </w:rPr>
        <w:t xml:space="preserve">ский </w:t>
      </w:r>
      <w:r w:rsidRPr="006C653B">
        <w:rPr>
          <w:szCs w:val="30"/>
        </w:rPr>
        <w:t>горисполком</w:t>
      </w:r>
    </w:p>
    <w:p w:rsidR="00750DAB" w:rsidRDefault="00750DAB" w:rsidP="00750DAB">
      <w:pPr>
        <w:ind w:left="4500" w:firstLine="5103"/>
        <w:jc w:val="both"/>
        <w:rPr>
          <w:szCs w:val="30"/>
        </w:rPr>
      </w:pPr>
    </w:p>
    <w:p w:rsidR="00750DAB" w:rsidRPr="006C653B" w:rsidRDefault="00750DAB" w:rsidP="00750DAB">
      <w:pPr>
        <w:ind w:left="5103"/>
        <w:jc w:val="both"/>
        <w:rPr>
          <w:szCs w:val="30"/>
        </w:rPr>
      </w:pPr>
      <w:r>
        <w:rPr>
          <w:szCs w:val="30"/>
        </w:rPr>
        <w:t xml:space="preserve">ЦК ОО </w:t>
      </w:r>
      <w:r w:rsidR="00AB556F">
        <w:rPr>
          <w:szCs w:val="30"/>
        </w:rPr>
        <w:t>«</w:t>
      </w:r>
      <w:r>
        <w:rPr>
          <w:szCs w:val="30"/>
        </w:rPr>
        <w:t>БРСМ</w:t>
      </w:r>
      <w:r w:rsidR="00AB556F">
        <w:rPr>
          <w:szCs w:val="30"/>
        </w:rPr>
        <w:t>»</w:t>
      </w:r>
    </w:p>
    <w:p w:rsidR="00750DAB" w:rsidRDefault="00750DAB" w:rsidP="00750DAB">
      <w:pPr>
        <w:tabs>
          <w:tab w:val="left" w:pos="9632"/>
        </w:tabs>
        <w:spacing w:line="280" w:lineRule="exact"/>
        <w:jc w:val="both"/>
        <w:rPr>
          <w:szCs w:val="30"/>
        </w:rPr>
      </w:pPr>
    </w:p>
    <w:p w:rsidR="00750DAB" w:rsidRDefault="00750DAB" w:rsidP="00626F4A">
      <w:pPr>
        <w:spacing w:line="280" w:lineRule="exact"/>
        <w:ind w:right="4818"/>
        <w:jc w:val="both"/>
        <w:rPr>
          <w:szCs w:val="30"/>
        </w:rPr>
      </w:pPr>
      <w:r>
        <w:rPr>
          <w:szCs w:val="30"/>
        </w:rPr>
        <w:t>Инструктивно-методическое письмо</w:t>
      </w:r>
      <w:r w:rsidR="00626F4A" w:rsidRPr="00626F4A">
        <w:rPr>
          <w:szCs w:val="30"/>
        </w:rPr>
        <w:t xml:space="preserve"> </w:t>
      </w:r>
      <w:bookmarkStart w:id="0" w:name="_GoBack"/>
      <w:bookmarkEnd w:id="0"/>
      <w:r w:rsidR="00626F4A" w:rsidRPr="00705ABF">
        <w:rPr>
          <w:szCs w:val="30"/>
        </w:rPr>
        <w:t>по организации деятельности студенческих отрядов в 2017 году</w:t>
      </w:r>
    </w:p>
    <w:p w:rsidR="00750DAB" w:rsidRPr="006C653B" w:rsidRDefault="00750DAB" w:rsidP="00750DAB">
      <w:pPr>
        <w:tabs>
          <w:tab w:val="left" w:pos="9632"/>
        </w:tabs>
        <w:spacing w:line="280" w:lineRule="exact"/>
        <w:jc w:val="both"/>
        <w:rPr>
          <w:szCs w:val="30"/>
        </w:rPr>
      </w:pPr>
    </w:p>
    <w:p w:rsidR="00EB75CC" w:rsidRPr="00626F4A" w:rsidRDefault="00626F4A" w:rsidP="00EB75CC">
      <w:pPr>
        <w:ind w:firstLine="709"/>
        <w:jc w:val="both"/>
        <w:rPr>
          <w:szCs w:val="30"/>
        </w:rPr>
      </w:pPr>
      <w:r w:rsidRPr="0059554F">
        <w:rPr>
          <w:szCs w:val="30"/>
        </w:rPr>
        <w:t xml:space="preserve">В соответствии с Законом Республики Беларусь от 7 декабря 2009 г. № 65-З «Об основах государственной молодежной политики» </w:t>
      </w:r>
      <w:r>
        <w:rPr>
          <w:szCs w:val="30"/>
        </w:rPr>
        <w:t>о</w:t>
      </w:r>
      <w:r w:rsidR="00EB75CC" w:rsidRPr="00626F4A">
        <w:rPr>
          <w:szCs w:val="30"/>
        </w:rPr>
        <w:t xml:space="preserve">дним из направлений государственной молодежной политики является содействие реализации права молодежи на труд. </w:t>
      </w:r>
    </w:p>
    <w:p w:rsidR="00533794" w:rsidRPr="00626F4A" w:rsidRDefault="00533794" w:rsidP="00533794">
      <w:pPr>
        <w:ind w:firstLine="709"/>
        <w:jc w:val="both"/>
        <w:rPr>
          <w:szCs w:val="30"/>
        </w:rPr>
      </w:pPr>
      <w:r w:rsidRPr="00626F4A">
        <w:rPr>
          <w:szCs w:val="30"/>
        </w:rPr>
        <w:t>Деятельность студенческих отрядов на территории Республики Беларусь регламентируют следующие нормативные правовые акты:</w:t>
      </w:r>
    </w:p>
    <w:p w:rsidR="00533794" w:rsidRPr="00626F4A" w:rsidRDefault="00533794" w:rsidP="00533794">
      <w:pPr>
        <w:ind w:firstLine="709"/>
        <w:jc w:val="both"/>
        <w:rPr>
          <w:szCs w:val="30"/>
        </w:rPr>
      </w:pPr>
      <w:r w:rsidRPr="00626F4A">
        <w:rPr>
          <w:b/>
          <w:szCs w:val="30"/>
        </w:rPr>
        <w:t xml:space="preserve">Указ Президента Республики Беларусь от 16 апреля 2012 года        № 181 </w:t>
      </w:r>
      <w:r w:rsidRPr="00626F4A">
        <w:rPr>
          <w:szCs w:val="30"/>
        </w:rPr>
        <w:t>«Об организации деятельности студенческих отрядов на территории Республики Беларусь»</w:t>
      </w:r>
      <w:r w:rsidR="007827BF">
        <w:rPr>
          <w:szCs w:val="30"/>
        </w:rPr>
        <w:t xml:space="preserve"> (далее – Указ</w:t>
      </w:r>
      <w:r w:rsidR="00AB556F">
        <w:rPr>
          <w:szCs w:val="30"/>
        </w:rPr>
        <w:t>)</w:t>
      </w:r>
      <w:r w:rsidRPr="00626F4A">
        <w:rPr>
          <w:szCs w:val="30"/>
        </w:rPr>
        <w:t>;</w:t>
      </w:r>
    </w:p>
    <w:p w:rsidR="00533794" w:rsidRPr="00626F4A" w:rsidRDefault="00533794" w:rsidP="00533794">
      <w:pPr>
        <w:ind w:firstLine="709"/>
        <w:jc w:val="both"/>
        <w:rPr>
          <w:szCs w:val="30"/>
        </w:rPr>
      </w:pPr>
      <w:r w:rsidRPr="00626F4A">
        <w:rPr>
          <w:b/>
          <w:szCs w:val="30"/>
        </w:rPr>
        <w:t>постановление Совета Министров Республики Беларусь от</w:t>
      </w:r>
      <w:r w:rsidRPr="00626F4A">
        <w:rPr>
          <w:rStyle w:val="promulgator"/>
          <w:b/>
          <w:szCs w:val="30"/>
        </w:rPr>
        <w:t xml:space="preserve"> </w:t>
      </w:r>
      <w:r w:rsidRPr="00626F4A">
        <w:rPr>
          <w:rStyle w:val="datepr"/>
          <w:b/>
          <w:szCs w:val="30"/>
        </w:rPr>
        <w:t>23 июня 2010 г.</w:t>
      </w:r>
      <w:r w:rsidRPr="00626F4A">
        <w:rPr>
          <w:rStyle w:val="number"/>
          <w:b/>
          <w:szCs w:val="30"/>
        </w:rPr>
        <w:t xml:space="preserve"> № 958</w:t>
      </w:r>
      <w:r w:rsidRPr="00626F4A">
        <w:rPr>
          <w:rStyle w:val="number"/>
          <w:szCs w:val="30"/>
        </w:rPr>
        <w:t xml:space="preserve"> «</w:t>
      </w:r>
      <w:r w:rsidRPr="00626F4A">
        <w:rPr>
          <w:szCs w:val="30"/>
        </w:rPr>
        <w:t>Об утверждении Положения о порядке организации и финансирования временной трудовой занятости молодежи, обучающейся в учреждениях образования, в свободное от учебы время»</w:t>
      </w:r>
      <w:r w:rsidR="00AC18E1">
        <w:rPr>
          <w:szCs w:val="30"/>
        </w:rPr>
        <w:t xml:space="preserve"> (далее – Постановление № 958)</w:t>
      </w:r>
      <w:r w:rsidRPr="00626F4A">
        <w:rPr>
          <w:szCs w:val="30"/>
        </w:rPr>
        <w:t>;</w:t>
      </w:r>
    </w:p>
    <w:p w:rsidR="00533794" w:rsidRPr="00626F4A" w:rsidRDefault="00533794" w:rsidP="00533794">
      <w:pPr>
        <w:pStyle w:val="point"/>
        <w:spacing w:before="0" w:beforeAutospacing="0" w:after="0" w:afterAutospacing="0"/>
        <w:ind w:firstLine="709"/>
        <w:jc w:val="both"/>
        <w:rPr>
          <w:sz w:val="30"/>
          <w:szCs w:val="30"/>
        </w:rPr>
      </w:pPr>
      <w:r w:rsidRPr="00626F4A">
        <w:rPr>
          <w:b/>
          <w:sz w:val="30"/>
          <w:szCs w:val="30"/>
        </w:rPr>
        <w:t xml:space="preserve">постановление Министерства образования Республики Беларусь от 7 июня </w:t>
      </w:r>
      <w:smartTag w:uri="urn:schemas-microsoft-com:office:smarttags" w:element="metricconverter">
        <w:smartTagPr>
          <w:attr w:name="ProductID" w:val="2012 г"/>
        </w:smartTagPr>
        <w:r w:rsidRPr="00626F4A">
          <w:rPr>
            <w:b/>
            <w:sz w:val="30"/>
            <w:szCs w:val="30"/>
          </w:rPr>
          <w:t>2012 г</w:t>
        </w:r>
      </w:smartTag>
      <w:r w:rsidRPr="00626F4A">
        <w:rPr>
          <w:b/>
          <w:sz w:val="30"/>
          <w:szCs w:val="30"/>
        </w:rPr>
        <w:t xml:space="preserve">. № 60 </w:t>
      </w:r>
      <w:r w:rsidRPr="00626F4A">
        <w:rPr>
          <w:sz w:val="30"/>
          <w:szCs w:val="30"/>
        </w:rPr>
        <w:t>«Об утверждении Инструкции о порядке организации деятельности студенческих отрядов»</w:t>
      </w:r>
      <w:r w:rsidR="00AC18E1">
        <w:rPr>
          <w:sz w:val="30"/>
          <w:szCs w:val="30"/>
        </w:rPr>
        <w:t xml:space="preserve"> (далее – Постановление № 60)</w:t>
      </w:r>
      <w:r w:rsidRPr="00626F4A">
        <w:rPr>
          <w:sz w:val="30"/>
          <w:szCs w:val="30"/>
        </w:rPr>
        <w:t>;</w:t>
      </w:r>
    </w:p>
    <w:p w:rsidR="00533794" w:rsidRPr="00626F4A" w:rsidRDefault="00533794" w:rsidP="00533794">
      <w:pPr>
        <w:ind w:firstLine="709"/>
        <w:jc w:val="both"/>
        <w:rPr>
          <w:szCs w:val="30"/>
        </w:rPr>
      </w:pPr>
      <w:r w:rsidRPr="00626F4A">
        <w:rPr>
          <w:szCs w:val="30"/>
        </w:rPr>
        <w:t>статья 163 Налогового кодекса Республики Беларусь;</w:t>
      </w:r>
    </w:p>
    <w:p w:rsidR="00533794" w:rsidRPr="00626F4A" w:rsidRDefault="00533794" w:rsidP="00533794">
      <w:pPr>
        <w:ind w:firstLine="709"/>
        <w:jc w:val="both"/>
        <w:rPr>
          <w:szCs w:val="30"/>
        </w:rPr>
      </w:pPr>
      <w:r w:rsidRPr="00626F4A">
        <w:rPr>
          <w:szCs w:val="30"/>
        </w:rPr>
        <w:t>статья 21 Трудового кодекса Республики Беларусь;</w:t>
      </w:r>
    </w:p>
    <w:p w:rsidR="00533794" w:rsidRPr="00626F4A" w:rsidRDefault="00533794" w:rsidP="00533794">
      <w:pPr>
        <w:ind w:firstLine="709"/>
        <w:jc w:val="both"/>
        <w:rPr>
          <w:szCs w:val="30"/>
        </w:rPr>
      </w:pPr>
      <w:r w:rsidRPr="00626F4A">
        <w:rPr>
          <w:szCs w:val="30"/>
        </w:rPr>
        <w:t xml:space="preserve">приказ Министерства здравоохранения Республики Беларусь от </w:t>
      </w:r>
      <w:r w:rsidRPr="00626F4A">
        <w:rPr>
          <w:szCs w:val="30"/>
        </w:rPr>
        <w:br/>
        <w:t>11 декабря 2015 г. № 1239 «Об оказании медицинской помощи участникам студенческих отрядов» и другие.</w:t>
      </w:r>
    </w:p>
    <w:p w:rsidR="00EB75CC" w:rsidRPr="00626F4A" w:rsidRDefault="00626F4A" w:rsidP="00EB75CC">
      <w:pPr>
        <w:ind w:firstLine="708"/>
        <w:jc w:val="both"/>
        <w:rPr>
          <w:szCs w:val="30"/>
        </w:rPr>
      </w:pPr>
      <w:r w:rsidRPr="00626F4A">
        <w:rPr>
          <w:szCs w:val="30"/>
        </w:rPr>
        <w:t>Нормативн</w:t>
      </w:r>
      <w:r w:rsidR="00C50FF3">
        <w:rPr>
          <w:szCs w:val="30"/>
        </w:rPr>
        <w:t xml:space="preserve">ая </w:t>
      </w:r>
      <w:r w:rsidRPr="00626F4A">
        <w:rPr>
          <w:szCs w:val="30"/>
        </w:rPr>
        <w:t>правовая б</w:t>
      </w:r>
      <w:r w:rsidR="00EB75CC" w:rsidRPr="00626F4A">
        <w:rPr>
          <w:szCs w:val="30"/>
        </w:rPr>
        <w:t>аза, регламентирующая деятельность студенческих отрядов</w:t>
      </w:r>
      <w:r w:rsidRPr="00626F4A">
        <w:rPr>
          <w:szCs w:val="30"/>
        </w:rPr>
        <w:t>,</w:t>
      </w:r>
      <w:r w:rsidR="00EB75CC" w:rsidRPr="00626F4A">
        <w:rPr>
          <w:szCs w:val="30"/>
        </w:rPr>
        <w:t xml:space="preserve"> постоянно обновляется (Приложение 1).</w:t>
      </w:r>
    </w:p>
    <w:p w:rsidR="00EB75CC" w:rsidRPr="00626F4A" w:rsidRDefault="00AB556F" w:rsidP="00EB75CC">
      <w:pPr>
        <w:ind w:firstLine="708"/>
        <w:jc w:val="both"/>
        <w:rPr>
          <w:szCs w:val="30"/>
        </w:rPr>
      </w:pPr>
      <w:r>
        <w:rPr>
          <w:szCs w:val="30"/>
        </w:rPr>
        <w:t>В</w:t>
      </w:r>
      <w:r w:rsidR="00EB75CC" w:rsidRPr="00626F4A">
        <w:rPr>
          <w:szCs w:val="30"/>
        </w:rPr>
        <w:t xml:space="preserve">опросы развития </w:t>
      </w:r>
      <w:proofErr w:type="spellStart"/>
      <w:r w:rsidR="00EB75CC" w:rsidRPr="00626F4A">
        <w:rPr>
          <w:szCs w:val="30"/>
        </w:rPr>
        <w:t>студотрядовского</w:t>
      </w:r>
      <w:proofErr w:type="spellEnd"/>
      <w:r w:rsidR="00EB75CC" w:rsidRPr="00626F4A">
        <w:rPr>
          <w:szCs w:val="30"/>
        </w:rPr>
        <w:t xml:space="preserve"> движения закреплены в подпрограмме </w:t>
      </w:r>
      <w:r w:rsidR="00AC18E1">
        <w:rPr>
          <w:szCs w:val="30"/>
        </w:rPr>
        <w:t xml:space="preserve">11 </w:t>
      </w:r>
      <w:r w:rsidR="00EB75CC" w:rsidRPr="00626F4A">
        <w:rPr>
          <w:szCs w:val="30"/>
        </w:rPr>
        <w:t xml:space="preserve">«Молодежная политика» Государственной программы «Образование и молодежная политика» на 2016-2020 годы, программе </w:t>
      </w:r>
      <w:r w:rsidR="00EB75CC" w:rsidRPr="00626F4A">
        <w:rPr>
          <w:szCs w:val="30"/>
        </w:rPr>
        <w:lastRenderedPageBreak/>
        <w:t>социально-экономического развития Республики Беларусь на 2016-2020 годы.</w:t>
      </w:r>
    </w:p>
    <w:p w:rsidR="00AC18E1" w:rsidRDefault="00533794" w:rsidP="00AC18E1">
      <w:pPr>
        <w:ind w:firstLine="709"/>
        <w:jc w:val="both"/>
        <w:rPr>
          <w:szCs w:val="30"/>
        </w:rPr>
      </w:pPr>
      <w:r w:rsidRPr="00AB556F">
        <w:rPr>
          <w:szCs w:val="30"/>
        </w:rPr>
        <w:t xml:space="preserve">В соответствии с </w:t>
      </w:r>
      <w:r w:rsidR="00AC18E1">
        <w:rPr>
          <w:szCs w:val="30"/>
        </w:rPr>
        <w:t xml:space="preserve">п.1.2. </w:t>
      </w:r>
      <w:r w:rsidRPr="00AB556F">
        <w:rPr>
          <w:szCs w:val="30"/>
        </w:rPr>
        <w:t>Указ</w:t>
      </w:r>
      <w:r w:rsidR="00AC18E1">
        <w:rPr>
          <w:szCs w:val="30"/>
        </w:rPr>
        <w:t xml:space="preserve">а студенческий отряд – это добровольное объединение молодых граждан, получающих общее среднее, профессионально-техническое, среднее специальное или высшее образование, а также других категорий молодых граждан, изъявивших желание в свободное от учебы время осуществлять трудовую деятельность. </w:t>
      </w:r>
      <w:r w:rsidR="00AC18E1">
        <w:rPr>
          <w:szCs w:val="30"/>
        </w:rPr>
        <w:tab/>
      </w:r>
      <w:r w:rsidR="00E064FD">
        <w:rPr>
          <w:szCs w:val="30"/>
        </w:rPr>
        <w:t>Понятие студенческий отряд</w:t>
      </w:r>
      <w:r w:rsidR="004C122C">
        <w:rPr>
          <w:szCs w:val="30"/>
        </w:rPr>
        <w:t>, определенн</w:t>
      </w:r>
      <w:r w:rsidR="00C50FF3">
        <w:rPr>
          <w:szCs w:val="30"/>
        </w:rPr>
        <w:t>ое</w:t>
      </w:r>
      <w:r w:rsidR="00E064FD">
        <w:rPr>
          <w:szCs w:val="30"/>
        </w:rPr>
        <w:t xml:space="preserve"> Указ</w:t>
      </w:r>
      <w:r w:rsidR="004C122C">
        <w:rPr>
          <w:szCs w:val="30"/>
        </w:rPr>
        <w:t>ом,</w:t>
      </w:r>
      <w:r w:rsidR="00E064FD">
        <w:rPr>
          <w:szCs w:val="30"/>
        </w:rPr>
        <w:t xml:space="preserve"> уточняется </w:t>
      </w:r>
      <w:r w:rsidR="00AC18E1">
        <w:rPr>
          <w:szCs w:val="30"/>
        </w:rPr>
        <w:t xml:space="preserve">п.2 Инструкции о порядке организации деятельности студенческих отрядов, утвержденной </w:t>
      </w:r>
      <w:r w:rsidR="005A01A6">
        <w:rPr>
          <w:szCs w:val="30"/>
        </w:rPr>
        <w:t>П</w:t>
      </w:r>
      <w:r w:rsidR="00AC18E1">
        <w:rPr>
          <w:szCs w:val="30"/>
        </w:rPr>
        <w:t xml:space="preserve">остановлением № 60, студенческий отряд – это добровольное объединение лиц в количестве </w:t>
      </w:r>
      <w:r w:rsidR="00AC18E1" w:rsidRPr="00E064FD">
        <w:rPr>
          <w:b/>
          <w:szCs w:val="30"/>
        </w:rPr>
        <w:t>не менее 7</w:t>
      </w:r>
      <w:r w:rsidR="00AC18E1">
        <w:rPr>
          <w:szCs w:val="30"/>
        </w:rPr>
        <w:t xml:space="preserve"> и </w:t>
      </w:r>
      <w:r w:rsidR="00AC18E1" w:rsidRPr="00E064FD">
        <w:rPr>
          <w:b/>
          <w:szCs w:val="30"/>
        </w:rPr>
        <w:t>не более 30 человек</w:t>
      </w:r>
      <w:r w:rsidR="00AC18E1">
        <w:rPr>
          <w:szCs w:val="30"/>
        </w:rPr>
        <w:t xml:space="preserve">, получающих общее среднее, профессионально-техническое, среднее специальное или высшее образование, а также других категорий молодых граждан, изъявивших желание в свободное от учебы и работы время </w:t>
      </w:r>
      <w:r w:rsidR="00AC18E1" w:rsidRPr="00886CFA">
        <w:rPr>
          <w:b/>
          <w:szCs w:val="30"/>
        </w:rPr>
        <w:t>осуществлять трудовую деятельность сроком не менее 10 дней</w:t>
      </w:r>
      <w:r w:rsidR="00AC18E1">
        <w:rPr>
          <w:szCs w:val="30"/>
        </w:rPr>
        <w:t>.</w:t>
      </w:r>
    </w:p>
    <w:p w:rsidR="00E064FD" w:rsidRDefault="00E064FD" w:rsidP="00AC18E1">
      <w:pPr>
        <w:ind w:firstLine="709"/>
        <w:jc w:val="both"/>
        <w:rPr>
          <w:szCs w:val="30"/>
        </w:rPr>
      </w:pPr>
      <w:r>
        <w:rPr>
          <w:szCs w:val="30"/>
        </w:rPr>
        <w:t xml:space="preserve">Например, </w:t>
      </w:r>
      <w:r w:rsidR="00C50FF3">
        <w:rPr>
          <w:szCs w:val="30"/>
        </w:rPr>
        <w:t>группа</w:t>
      </w:r>
      <w:r>
        <w:rPr>
          <w:szCs w:val="30"/>
        </w:rPr>
        <w:t xml:space="preserve"> учащихся в количестве 7 - 30 человек во главе с </w:t>
      </w:r>
      <w:r w:rsidRPr="00E064FD">
        <w:rPr>
          <w:b/>
          <w:szCs w:val="30"/>
        </w:rPr>
        <w:t>совершеннолетним</w:t>
      </w:r>
      <w:r>
        <w:rPr>
          <w:szCs w:val="30"/>
        </w:rPr>
        <w:t xml:space="preserve"> командиром, котор</w:t>
      </w:r>
      <w:r w:rsidR="00C50FF3">
        <w:rPr>
          <w:szCs w:val="30"/>
        </w:rPr>
        <w:t>ая</w:t>
      </w:r>
      <w:r>
        <w:rPr>
          <w:szCs w:val="30"/>
        </w:rPr>
        <w:t xml:space="preserve"> работа</w:t>
      </w:r>
      <w:r w:rsidR="00C50FF3">
        <w:rPr>
          <w:szCs w:val="30"/>
        </w:rPr>
        <w:t>ла</w:t>
      </w:r>
      <w:r>
        <w:rPr>
          <w:szCs w:val="30"/>
        </w:rPr>
        <w:t xml:space="preserve"> по договору, заключенному на 10 календарных дней и отработавших по факту 10 дней, является студенческим отрядом, если соблюдена процедура согласования студенческого отряда согласно законодательству.</w:t>
      </w:r>
    </w:p>
    <w:p w:rsidR="00C50FF3" w:rsidRDefault="00C50FF3" w:rsidP="00AC18E1">
      <w:pPr>
        <w:ind w:firstLine="709"/>
        <w:jc w:val="both"/>
        <w:rPr>
          <w:szCs w:val="30"/>
        </w:rPr>
      </w:pPr>
      <w:r>
        <w:rPr>
          <w:szCs w:val="30"/>
        </w:rPr>
        <w:t>Группу молодых людей численностью менее 7 человек рекомендуем трудоустраивать на индивидуальную работу. Данная группа НЕ ЯВЛЯЕТСЯ СТУДЕНЧЕСКИМ ОТРЯДОМ.</w:t>
      </w:r>
    </w:p>
    <w:p w:rsidR="00E21E57" w:rsidRDefault="00E21E57" w:rsidP="00AC18E1">
      <w:pPr>
        <w:ind w:firstLine="709"/>
        <w:jc w:val="both"/>
        <w:rPr>
          <w:szCs w:val="30"/>
        </w:rPr>
      </w:pPr>
      <w:r w:rsidRPr="00E21E57">
        <w:rPr>
          <w:szCs w:val="30"/>
        </w:rPr>
        <w:t>Временная трудовая занятость молодежи в возрасте от 14 до 31 года через органы по труду, занятости и социальной защите и финансируемая из средств Фонда социальной защиты населения Министерства труда и социальной защиты</w:t>
      </w:r>
      <w:r>
        <w:rPr>
          <w:szCs w:val="30"/>
        </w:rPr>
        <w:t xml:space="preserve"> НЕ ЯВЛЯЕТСЯ СТУДЕНЧЕСКИМ ОТРЯДОМ.</w:t>
      </w:r>
    </w:p>
    <w:p w:rsidR="00E064FD" w:rsidRDefault="007552D5" w:rsidP="00533794">
      <w:pPr>
        <w:ind w:firstLine="709"/>
        <w:jc w:val="both"/>
        <w:rPr>
          <w:szCs w:val="30"/>
        </w:rPr>
      </w:pPr>
      <w:r w:rsidRPr="00AB556F">
        <w:rPr>
          <w:szCs w:val="30"/>
        </w:rPr>
        <w:t xml:space="preserve">В соответствии с </w:t>
      </w:r>
      <w:r>
        <w:rPr>
          <w:szCs w:val="30"/>
        </w:rPr>
        <w:t xml:space="preserve">п.1.3. </w:t>
      </w:r>
      <w:r w:rsidRPr="00AB556F">
        <w:rPr>
          <w:szCs w:val="30"/>
        </w:rPr>
        <w:t>Указ</w:t>
      </w:r>
      <w:r>
        <w:rPr>
          <w:szCs w:val="30"/>
        </w:rPr>
        <w:t xml:space="preserve">а </w:t>
      </w:r>
      <w:r w:rsidR="00617B6F">
        <w:rPr>
          <w:szCs w:val="30"/>
        </w:rPr>
        <w:t xml:space="preserve">(п.20 Постановления № 958, п.7 Постановления № 60) </w:t>
      </w:r>
      <w:r>
        <w:rPr>
          <w:szCs w:val="30"/>
        </w:rPr>
        <w:t>ф</w:t>
      </w:r>
      <w:r w:rsidR="00533794" w:rsidRPr="00AB556F">
        <w:rPr>
          <w:szCs w:val="30"/>
        </w:rPr>
        <w:t>ормирование студенческих отрядов осуществляют</w:t>
      </w:r>
      <w:r w:rsidR="00E064FD">
        <w:rPr>
          <w:szCs w:val="30"/>
        </w:rPr>
        <w:t>:</w:t>
      </w:r>
    </w:p>
    <w:p w:rsidR="00E064FD" w:rsidRDefault="00E064FD" w:rsidP="00533794">
      <w:pPr>
        <w:ind w:firstLine="709"/>
        <w:jc w:val="both"/>
        <w:rPr>
          <w:szCs w:val="30"/>
        </w:rPr>
      </w:pPr>
      <w:r>
        <w:rPr>
          <w:szCs w:val="30"/>
        </w:rPr>
        <w:t>учреждения общего среднего</w:t>
      </w:r>
      <w:r w:rsidR="00C50FF3">
        <w:rPr>
          <w:szCs w:val="30"/>
        </w:rPr>
        <w:t xml:space="preserve"> образования</w:t>
      </w:r>
      <w:r>
        <w:rPr>
          <w:szCs w:val="30"/>
        </w:rPr>
        <w:t>;</w:t>
      </w:r>
    </w:p>
    <w:p w:rsidR="00E064FD" w:rsidRDefault="00E064FD" w:rsidP="00533794">
      <w:pPr>
        <w:ind w:firstLine="709"/>
        <w:jc w:val="both"/>
        <w:rPr>
          <w:szCs w:val="30"/>
        </w:rPr>
      </w:pPr>
      <w:r w:rsidRPr="00AB556F">
        <w:rPr>
          <w:szCs w:val="30"/>
        </w:rPr>
        <w:t xml:space="preserve">учреждения </w:t>
      </w:r>
      <w:r>
        <w:rPr>
          <w:szCs w:val="30"/>
        </w:rPr>
        <w:t>профессионально-технического</w:t>
      </w:r>
      <w:r w:rsidR="00C50FF3">
        <w:rPr>
          <w:szCs w:val="30"/>
        </w:rPr>
        <w:t xml:space="preserve"> образования</w:t>
      </w:r>
      <w:r>
        <w:rPr>
          <w:szCs w:val="30"/>
        </w:rPr>
        <w:t>;</w:t>
      </w:r>
      <w:r w:rsidR="00533794" w:rsidRPr="00AB556F">
        <w:rPr>
          <w:szCs w:val="30"/>
        </w:rPr>
        <w:t xml:space="preserve"> </w:t>
      </w:r>
    </w:p>
    <w:p w:rsidR="00E064FD" w:rsidRDefault="00E064FD" w:rsidP="00533794">
      <w:pPr>
        <w:ind w:firstLine="709"/>
        <w:jc w:val="both"/>
        <w:rPr>
          <w:szCs w:val="30"/>
        </w:rPr>
      </w:pPr>
      <w:r w:rsidRPr="00AB556F">
        <w:rPr>
          <w:szCs w:val="30"/>
        </w:rPr>
        <w:t xml:space="preserve">учреждения </w:t>
      </w:r>
      <w:r>
        <w:rPr>
          <w:szCs w:val="30"/>
        </w:rPr>
        <w:t>среднего специального</w:t>
      </w:r>
      <w:r w:rsidR="00C50FF3">
        <w:rPr>
          <w:szCs w:val="30"/>
        </w:rPr>
        <w:t xml:space="preserve"> образования</w:t>
      </w:r>
      <w:r>
        <w:rPr>
          <w:szCs w:val="30"/>
        </w:rPr>
        <w:t>;</w:t>
      </w:r>
    </w:p>
    <w:p w:rsidR="00E064FD" w:rsidRDefault="00E064FD" w:rsidP="00533794">
      <w:pPr>
        <w:ind w:firstLine="709"/>
        <w:jc w:val="both"/>
        <w:rPr>
          <w:szCs w:val="30"/>
        </w:rPr>
      </w:pPr>
      <w:r w:rsidRPr="00AB556F">
        <w:rPr>
          <w:szCs w:val="30"/>
        </w:rPr>
        <w:t xml:space="preserve">учреждения </w:t>
      </w:r>
      <w:r w:rsidR="00533794" w:rsidRPr="00AB556F">
        <w:rPr>
          <w:szCs w:val="30"/>
        </w:rPr>
        <w:t>высшего образования</w:t>
      </w:r>
      <w:r>
        <w:rPr>
          <w:szCs w:val="30"/>
        </w:rPr>
        <w:t>;</w:t>
      </w:r>
    </w:p>
    <w:p w:rsidR="00E064FD" w:rsidRDefault="00533794" w:rsidP="00533794">
      <w:pPr>
        <w:ind w:firstLine="709"/>
        <w:jc w:val="both"/>
        <w:rPr>
          <w:szCs w:val="30"/>
        </w:rPr>
      </w:pPr>
      <w:r w:rsidRPr="00AB556F">
        <w:rPr>
          <w:szCs w:val="30"/>
        </w:rPr>
        <w:t>общественн</w:t>
      </w:r>
      <w:r w:rsidR="00E064FD">
        <w:rPr>
          <w:szCs w:val="30"/>
        </w:rPr>
        <w:t>ое</w:t>
      </w:r>
      <w:r w:rsidRPr="00AB556F">
        <w:rPr>
          <w:szCs w:val="30"/>
        </w:rPr>
        <w:t xml:space="preserve"> объединени</w:t>
      </w:r>
      <w:r w:rsidR="00E064FD">
        <w:rPr>
          <w:szCs w:val="30"/>
        </w:rPr>
        <w:t>е</w:t>
      </w:r>
      <w:r w:rsidRPr="00AB556F">
        <w:rPr>
          <w:szCs w:val="30"/>
        </w:rPr>
        <w:t xml:space="preserve"> </w:t>
      </w:r>
      <w:r w:rsidR="00E064FD">
        <w:rPr>
          <w:szCs w:val="30"/>
        </w:rPr>
        <w:t>«</w:t>
      </w:r>
      <w:r w:rsidRPr="00AB556F">
        <w:rPr>
          <w:szCs w:val="30"/>
        </w:rPr>
        <w:t>Белорусский республиканский союз молодежи</w:t>
      </w:r>
      <w:r w:rsidR="00E064FD">
        <w:rPr>
          <w:szCs w:val="30"/>
        </w:rPr>
        <w:t>»</w:t>
      </w:r>
      <w:r w:rsidRPr="00AB556F">
        <w:rPr>
          <w:szCs w:val="30"/>
        </w:rPr>
        <w:t xml:space="preserve"> (далее – ОО </w:t>
      </w:r>
      <w:r w:rsidR="00E064FD">
        <w:rPr>
          <w:szCs w:val="30"/>
        </w:rPr>
        <w:t>«</w:t>
      </w:r>
      <w:r w:rsidRPr="00AB556F">
        <w:rPr>
          <w:szCs w:val="30"/>
        </w:rPr>
        <w:t>БРСМ</w:t>
      </w:r>
      <w:r w:rsidR="00E064FD">
        <w:rPr>
          <w:szCs w:val="30"/>
        </w:rPr>
        <w:t>»</w:t>
      </w:r>
      <w:r w:rsidRPr="00AB556F">
        <w:rPr>
          <w:szCs w:val="30"/>
        </w:rPr>
        <w:t>)</w:t>
      </w:r>
      <w:r w:rsidR="00E064FD">
        <w:rPr>
          <w:szCs w:val="30"/>
        </w:rPr>
        <w:t xml:space="preserve"> и его организационны</w:t>
      </w:r>
      <w:r w:rsidR="002A5E72">
        <w:rPr>
          <w:szCs w:val="30"/>
        </w:rPr>
        <w:t>е</w:t>
      </w:r>
      <w:r w:rsidR="00E064FD">
        <w:rPr>
          <w:szCs w:val="30"/>
        </w:rPr>
        <w:t xml:space="preserve"> структур</w:t>
      </w:r>
      <w:r w:rsidR="002A5E72">
        <w:rPr>
          <w:szCs w:val="30"/>
        </w:rPr>
        <w:t>ы</w:t>
      </w:r>
      <w:r w:rsidR="00E064FD">
        <w:rPr>
          <w:szCs w:val="30"/>
        </w:rPr>
        <w:t>, наделенны</w:t>
      </w:r>
      <w:r w:rsidR="002A5E72">
        <w:rPr>
          <w:szCs w:val="30"/>
        </w:rPr>
        <w:t>е</w:t>
      </w:r>
      <w:r w:rsidR="00E064FD">
        <w:rPr>
          <w:szCs w:val="30"/>
        </w:rPr>
        <w:t xml:space="preserve"> правами юридического лица;</w:t>
      </w:r>
    </w:p>
    <w:p w:rsidR="00C50FF3" w:rsidRDefault="00E064FD" w:rsidP="00533794">
      <w:pPr>
        <w:ind w:firstLine="709"/>
        <w:jc w:val="both"/>
        <w:rPr>
          <w:szCs w:val="30"/>
        </w:rPr>
      </w:pPr>
      <w:r>
        <w:rPr>
          <w:szCs w:val="30"/>
        </w:rPr>
        <w:t>другие молодежные общественные объединения</w:t>
      </w:r>
      <w:r w:rsidR="00C50FF3">
        <w:rPr>
          <w:szCs w:val="30"/>
        </w:rPr>
        <w:t>.</w:t>
      </w:r>
      <w:r w:rsidR="002033C0">
        <w:rPr>
          <w:szCs w:val="30"/>
        </w:rPr>
        <w:t xml:space="preserve"> </w:t>
      </w:r>
    </w:p>
    <w:p w:rsidR="00533794" w:rsidRDefault="00C50FF3" w:rsidP="00533794">
      <w:pPr>
        <w:ind w:firstLine="709"/>
        <w:jc w:val="both"/>
        <w:rPr>
          <w:szCs w:val="30"/>
        </w:rPr>
      </w:pPr>
      <w:r>
        <w:rPr>
          <w:szCs w:val="30"/>
        </w:rPr>
        <w:t>Они являются</w:t>
      </w:r>
      <w:r w:rsidR="002033C0">
        <w:rPr>
          <w:szCs w:val="30"/>
        </w:rPr>
        <w:t xml:space="preserve"> направляющи</w:t>
      </w:r>
      <w:r>
        <w:rPr>
          <w:szCs w:val="30"/>
        </w:rPr>
        <w:t>ми</w:t>
      </w:r>
      <w:r w:rsidR="002033C0">
        <w:rPr>
          <w:szCs w:val="30"/>
        </w:rPr>
        <w:t xml:space="preserve"> организаци</w:t>
      </w:r>
      <w:r>
        <w:rPr>
          <w:szCs w:val="30"/>
        </w:rPr>
        <w:t>ями</w:t>
      </w:r>
      <w:r w:rsidR="002033C0">
        <w:rPr>
          <w:szCs w:val="30"/>
        </w:rPr>
        <w:t>.</w:t>
      </w:r>
    </w:p>
    <w:p w:rsidR="007552D5" w:rsidRDefault="007552D5" w:rsidP="007552D5">
      <w:pPr>
        <w:ind w:firstLine="720"/>
        <w:jc w:val="both"/>
        <w:rPr>
          <w:color w:val="auto"/>
          <w:szCs w:val="30"/>
        </w:rPr>
      </w:pPr>
      <w:r w:rsidRPr="006C653B">
        <w:rPr>
          <w:color w:val="auto"/>
          <w:szCs w:val="30"/>
        </w:rPr>
        <w:t>Порядок согласовани</w:t>
      </w:r>
      <w:r>
        <w:rPr>
          <w:color w:val="auto"/>
          <w:szCs w:val="30"/>
        </w:rPr>
        <w:t>я</w:t>
      </w:r>
      <w:r w:rsidRPr="006C653B">
        <w:rPr>
          <w:color w:val="auto"/>
          <w:szCs w:val="30"/>
        </w:rPr>
        <w:t xml:space="preserve"> формирования студенческих отрядов определяется облисполком</w:t>
      </w:r>
      <w:r>
        <w:rPr>
          <w:color w:val="auto"/>
          <w:szCs w:val="30"/>
        </w:rPr>
        <w:t>ами</w:t>
      </w:r>
      <w:r w:rsidR="00617B6F">
        <w:rPr>
          <w:color w:val="auto"/>
          <w:szCs w:val="30"/>
        </w:rPr>
        <w:t xml:space="preserve">, </w:t>
      </w:r>
      <w:r w:rsidRPr="006C653B">
        <w:rPr>
          <w:color w:val="auto"/>
          <w:szCs w:val="30"/>
        </w:rPr>
        <w:t xml:space="preserve">Минским горисполкомом. </w:t>
      </w:r>
    </w:p>
    <w:p w:rsidR="00C50FF3" w:rsidRDefault="00C50FF3" w:rsidP="00C50FF3">
      <w:pPr>
        <w:ind w:firstLine="720"/>
        <w:jc w:val="both"/>
        <w:rPr>
          <w:color w:val="auto"/>
          <w:szCs w:val="30"/>
        </w:rPr>
      </w:pPr>
      <w:r>
        <w:rPr>
          <w:color w:val="auto"/>
          <w:szCs w:val="30"/>
        </w:rPr>
        <w:t xml:space="preserve">Направляющие организации в срок не позднее 30 дней до начала деятельности студенческого отряда представляют в главное управление идеологической работы, культуры и по делам молодежи облисполкомов, </w:t>
      </w:r>
      <w:r>
        <w:rPr>
          <w:color w:val="auto"/>
          <w:szCs w:val="30"/>
        </w:rPr>
        <w:lastRenderedPageBreak/>
        <w:t>Минского горисполкома пакет документов, определенный п.21 Постановления № 958:</w:t>
      </w:r>
    </w:p>
    <w:p w:rsidR="00C50FF3" w:rsidRDefault="00C50FF3" w:rsidP="00C50FF3">
      <w:pPr>
        <w:ind w:firstLine="720"/>
        <w:jc w:val="both"/>
        <w:rPr>
          <w:color w:val="auto"/>
          <w:szCs w:val="30"/>
        </w:rPr>
      </w:pPr>
      <w:r>
        <w:rPr>
          <w:color w:val="auto"/>
          <w:szCs w:val="30"/>
        </w:rPr>
        <w:t>заявление на имя руководителя о согласовании решения о формировании студенческого отряда, которое должно содержать сведения о месте работы студенческого отряда, а также о готовности направляющей организации к проведению обучения участников студенческого отряда по вопросам трудового законодательства, охраны труда и пожарной безопасности;</w:t>
      </w:r>
    </w:p>
    <w:p w:rsidR="00C50FF3" w:rsidRDefault="00C50FF3" w:rsidP="00C50FF3">
      <w:pPr>
        <w:ind w:firstLine="720"/>
        <w:jc w:val="both"/>
        <w:rPr>
          <w:color w:val="auto"/>
          <w:szCs w:val="30"/>
        </w:rPr>
      </w:pPr>
      <w:r>
        <w:rPr>
          <w:color w:val="auto"/>
          <w:szCs w:val="30"/>
        </w:rPr>
        <w:t>решение направляющей организации о формировании студенческого отряда</w:t>
      </w:r>
      <w:r w:rsidR="00CC33E9">
        <w:rPr>
          <w:color w:val="auto"/>
          <w:szCs w:val="30"/>
        </w:rPr>
        <w:t xml:space="preserve"> (это может быть приказ от учреждения образования или постановление бюро территориального комитета ОО «БРСМ»)</w:t>
      </w:r>
      <w:r>
        <w:rPr>
          <w:color w:val="auto"/>
          <w:szCs w:val="30"/>
        </w:rPr>
        <w:t>;</w:t>
      </w:r>
    </w:p>
    <w:p w:rsidR="00C50FF3" w:rsidRDefault="00C50FF3" w:rsidP="00C50FF3">
      <w:pPr>
        <w:ind w:firstLine="720"/>
        <w:jc w:val="both"/>
        <w:rPr>
          <w:color w:val="auto"/>
          <w:szCs w:val="30"/>
        </w:rPr>
      </w:pPr>
      <w:r>
        <w:rPr>
          <w:color w:val="auto"/>
          <w:szCs w:val="30"/>
        </w:rPr>
        <w:t>список участников студенческого отряда, подписанный руководителем направляющей организации (в 3-х экземплярах);</w:t>
      </w:r>
    </w:p>
    <w:p w:rsidR="00C50FF3" w:rsidRDefault="00C50FF3" w:rsidP="00C50FF3">
      <w:pPr>
        <w:ind w:firstLine="720"/>
        <w:jc w:val="both"/>
        <w:rPr>
          <w:color w:val="auto"/>
          <w:szCs w:val="30"/>
        </w:rPr>
      </w:pPr>
      <w:r>
        <w:rPr>
          <w:color w:val="auto"/>
          <w:szCs w:val="30"/>
        </w:rPr>
        <w:t>характеристики на руководителя студенческого отряда и заместителя руководителя студенческого отряда, подписанные руководителем направляющей организации;</w:t>
      </w:r>
    </w:p>
    <w:p w:rsidR="00C50FF3" w:rsidRDefault="00C50FF3" w:rsidP="00C50FF3">
      <w:pPr>
        <w:ind w:firstLine="720"/>
        <w:jc w:val="both"/>
        <w:rPr>
          <w:color w:val="auto"/>
          <w:szCs w:val="30"/>
        </w:rPr>
      </w:pPr>
      <w:r>
        <w:rPr>
          <w:color w:val="auto"/>
          <w:szCs w:val="30"/>
        </w:rPr>
        <w:t>копию договора между направляющей и принимающей организациями, определяющего условия деятельности студенческого отряда</w:t>
      </w:r>
      <w:r w:rsidR="006C1EB7">
        <w:rPr>
          <w:color w:val="auto"/>
          <w:szCs w:val="30"/>
        </w:rPr>
        <w:t xml:space="preserve"> (Приложение 2)</w:t>
      </w:r>
      <w:r>
        <w:rPr>
          <w:color w:val="auto"/>
          <w:szCs w:val="30"/>
        </w:rPr>
        <w:t>.</w:t>
      </w:r>
    </w:p>
    <w:p w:rsidR="00F936CE" w:rsidRDefault="00F936CE" w:rsidP="007552D5">
      <w:pPr>
        <w:ind w:firstLine="720"/>
        <w:jc w:val="both"/>
        <w:rPr>
          <w:color w:val="auto"/>
          <w:szCs w:val="30"/>
        </w:rPr>
      </w:pPr>
      <w:r>
        <w:rPr>
          <w:color w:val="auto"/>
          <w:szCs w:val="30"/>
        </w:rPr>
        <w:t>Согласование решения о формировании студенческого отряда осуществляется в 10-дневный срок облисполкомами и Минским горисполкомом</w:t>
      </w:r>
      <w:r w:rsidR="00617B6F">
        <w:rPr>
          <w:color w:val="auto"/>
          <w:szCs w:val="30"/>
        </w:rPr>
        <w:t xml:space="preserve"> (п.21 постановления № 958)</w:t>
      </w:r>
      <w:r w:rsidR="00367503">
        <w:rPr>
          <w:color w:val="auto"/>
          <w:szCs w:val="30"/>
        </w:rPr>
        <w:t xml:space="preserve"> в форме соответствующего письма</w:t>
      </w:r>
      <w:r>
        <w:rPr>
          <w:color w:val="auto"/>
          <w:szCs w:val="30"/>
        </w:rPr>
        <w:t xml:space="preserve">. </w:t>
      </w:r>
    </w:p>
    <w:p w:rsidR="002033C0" w:rsidRDefault="002033C0" w:rsidP="002033C0">
      <w:pPr>
        <w:ind w:firstLine="720"/>
        <w:jc w:val="both"/>
        <w:rPr>
          <w:color w:val="auto"/>
          <w:szCs w:val="30"/>
        </w:rPr>
      </w:pPr>
      <w:r>
        <w:rPr>
          <w:color w:val="auto"/>
          <w:szCs w:val="30"/>
        </w:rPr>
        <w:t>Обращаем внимание, что в соответствии с п.10, п.14. Постановления № 60 руководитель направляющей организации несет ответственность за формирование студенческого отряда.</w:t>
      </w:r>
    </w:p>
    <w:p w:rsidR="002033C0" w:rsidRDefault="002033C0" w:rsidP="002033C0">
      <w:pPr>
        <w:ind w:firstLine="720"/>
        <w:jc w:val="both"/>
        <w:rPr>
          <w:color w:val="auto"/>
          <w:szCs w:val="30"/>
        </w:rPr>
      </w:pPr>
      <w:r>
        <w:rPr>
          <w:color w:val="auto"/>
          <w:szCs w:val="30"/>
        </w:rPr>
        <w:t>Направляющая организация:</w:t>
      </w:r>
    </w:p>
    <w:p w:rsidR="002033C0" w:rsidRDefault="002033C0" w:rsidP="002033C0">
      <w:pPr>
        <w:ind w:firstLine="720"/>
        <w:jc w:val="both"/>
        <w:rPr>
          <w:color w:val="auto"/>
          <w:szCs w:val="30"/>
        </w:rPr>
      </w:pPr>
      <w:r>
        <w:rPr>
          <w:color w:val="auto"/>
          <w:szCs w:val="30"/>
        </w:rPr>
        <w:t>по согласованию с принимающей организацией утверждает программу (план) деятельности студенческого отряда, в том числе досуговой, и осуществляет контроль за ее (его) выполнением;</w:t>
      </w:r>
    </w:p>
    <w:p w:rsidR="002033C0" w:rsidRDefault="002033C0" w:rsidP="002033C0">
      <w:pPr>
        <w:ind w:firstLine="720"/>
        <w:jc w:val="both"/>
        <w:rPr>
          <w:color w:val="auto"/>
          <w:szCs w:val="30"/>
        </w:rPr>
      </w:pPr>
      <w:r>
        <w:rPr>
          <w:color w:val="auto"/>
          <w:szCs w:val="30"/>
        </w:rPr>
        <w:t>утверждает состав студенческого отряда;</w:t>
      </w:r>
    </w:p>
    <w:p w:rsidR="002033C0" w:rsidRDefault="002033C0" w:rsidP="002033C0">
      <w:pPr>
        <w:ind w:firstLine="720"/>
        <w:jc w:val="both"/>
        <w:rPr>
          <w:color w:val="auto"/>
          <w:szCs w:val="30"/>
        </w:rPr>
      </w:pPr>
      <w:r>
        <w:rPr>
          <w:color w:val="auto"/>
          <w:szCs w:val="30"/>
        </w:rPr>
        <w:t xml:space="preserve">назначает (утверждает) руководителя </w:t>
      </w:r>
      <w:r w:rsidR="006C1EB7">
        <w:rPr>
          <w:color w:val="auto"/>
          <w:szCs w:val="30"/>
        </w:rPr>
        <w:t xml:space="preserve">(командира) </w:t>
      </w:r>
      <w:r>
        <w:rPr>
          <w:color w:val="auto"/>
          <w:szCs w:val="30"/>
        </w:rPr>
        <w:t xml:space="preserve">и заместителя руководителя </w:t>
      </w:r>
      <w:r w:rsidR="006C1EB7">
        <w:rPr>
          <w:color w:val="auto"/>
          <w:szCs w:val="30"/>
        </w:rPr>
        <w:t xml:space="preserve">(комиссара) </w:t>
      </w:r>
      <w:r>
        <w:rPr>
          <w:color w:val="auto"/>
          <w:szCs w:val="30"/>
        </w:rPr>
        <w:t>студенческого отряда;</w:t>
      </w:r>
    </w:p>
    <w:p w:rsidR="002033C0" w:rsidRDefault="002033C0" w:rsidP="002033C0">
      <w:pPr>
        <w:ind w:firstLine="720"/>
        <w:jc w:val="both"/>
        <w:rPr>
          <w:color w:val="auto"/>
          <w:szCs w:val="30"/>
        </w:rPr>
      </w:pPr>
      <w:r>
        <w:rPr>
          <w:color w:val="auto"/>
          <w:szCs w:val="30"/>
        </w:rPr>
        <w:t>обеспечивает обучение участников студенческого отряда основам законодательства о труде, в том числе законодательства об охране труда, проведение инструктажей по предстоящей деятельности.</w:t>
      </w:r>
    </w:p>
    <w:p w:rsidR="007552D5" w:rsidRDefault="007552D5" w:rsidP="007552D5">
      <w:pPr>
        <w:ind w:firstLine="720"/>
        <w:jc w:val="both"/>
        <w:rPr>
          <w:szCs w:val="30"/>
        </w:rPr>
      </w:pPr>
      <w:r>
        <w:rPr>
          <w:color w:val="auto"/>
          <w:szCs w:val="30"/>
        </w:rPr>
        <w:t xml:space="preserve">В соответствии с пунктом 1.4. Указа </w:t>
      </w:r>
      <w:r w:rsidR="00617B6F">
        <w:rPr>
          <w:color w:val="auto"/>
          <w:szCs w:val="30"/>
        </w:rPr>
        <w:t>(</w:t>
      </w:r>
      <w:r w:rsidR="002033C0">
        <w:rPr>
          <w:color w:val="auto"/>
          <w:szCs w:val="30"/>
        </w:rPr>
        <w:t>п.8 Постановления № 60</w:t>
      </w:r>
      <w:r w:rsidR="00617B6F">
        <w:rPr>
          <w:color w:val="auto"/>
          <w:szCs w:val="30"/>
        </w:rPr>
        <w:t>)</w:t>
      </w:r>
      <w:r w:rsidR="002033C0">
        <w:rPr>
          <w:color w:val="auto"/>
          <w:szCs w:val="30"/>
        </w:rPr>
        <w:t xml:space="preserve"> </w:t>
      </w:r>
      <w:r>
        <w:rPr>
          <w:color w:val="auto"/>
          <w:szCs w:val="30"/>
        </w:rPr>
        <w:t>в</w:t>
      </w:r>
      <w:r w:rsidRPr="006C653B">
        <w:rPr>
          <w:szCs w:val="30"/>
        </w:rPr>
        <w:t xml:space="preserve"> состав студенческ</w:t>
      </w:r>
      <w:r>
        <w:rPr>
          <w:szCs w:val="30"/>
        </w:rPr>
        <w:t>их</w:t>
      </w:r>
      <w:r w:rsidRPr="006C653B">
        <w:rPr>
          <w:szCs w:val="30"/>
        </w:rPr>
        <w:t xml:space="preserve"> отряд</w:t>
      </w:r>
      <w:r>
        <w:rPr>
          <w:szCs w:val="30"/>
        </w:rPr>
        <w:t>ов</w:t>
      </w:r>
      <w:r w:rsidRPr="006C653B">
        <w:rPr>
          <w:szCs w:val="30"/>
        </w:rPr>
        <w:t xml:space="preserve"> вправе входить </w:t>
      </w:r>
      <w:r w:rsidR="002033C0">
        <w:rPr>
          <w:szCs w:val="30"/>
        </w:rPr>
        <w:t xml:space="preserve">не имеющие академической задолженности студенты, </w:t>
      </w:r>
      <w:r w:rsidRPr="006C653B">
        <w:rPr>
          <w:szCs w:val="30"/>
        </w:rPr>
        <w:t xml:space="preserve">учащиеся учреждений образования с 14 лет, а также представители других категорий </w:t>
      </w:r>
      <w:r w:rsidRPr="007552D5">
        <w:rPr>
          <w:szCs w:val="30"/>
        </w:rPr>
        <w:t>молодежи</w:t>
      </w:r>
      <w:r w:rsidRPr="007552D5">
        <w:rPr>
          <w:iCs/>
          <w:szCs w:val="30"/>
        </w:rPr>
        <w:t xml:space="preserve"> (</w:t>
      </w:r>
      <w:r>
        <w:rPr>
          <w:iCs/>
          <w:szCs w:val="30"/>
        </w:rPr>
        <w:t>работники учреждений образования, члены ОО «БРСМ», иных молодежных общественных объединений и другие категории молодых граждан</w:t>
      </w:r>
      <w:r w:rsidRPr="007552D5">
        <w:rPr>
          <w:iCs/>
          <w:szCs w:val="30"/>
        </w:rPr>
        <w:t xml:space="preserve">) </w:t>
      </w:r>
      <w:r w:rsidRPr="007552D5">
        <w:rPr>
          <w:szCs w:val="30"/>
        </w:rPr>
        <w:t>в свободное</w:t>
      </w:r>
      <w:r w:rsidRPr="006C653B">
        <w:rPr>
          <w:szCs w:val="30"/>
        </w:rPr>
        <w:t xml:space="preserve"> от учебы и основной работы время. </w:t>
      </w:r>
    </w:p>
    <w:p w:rsidR="007552D5" w:rsidRPr="00D044AE" w:rsidRDefault="007552D5" w:rsidP="007552D5">
      <w:pPr>
        <w:ind w:firstLine="720"/>
        <w:jc w:val="both"/>
        <w:rPr>
          <w:szCs w:val="30"/>
        </w:rPr>
      </w:pPr>
      <w:r w:rsidRPr="00D044AE">
        <w:rPr>
          <w:szCs w:val="30"/>
        </w:rPr>
        <w:lastRenderedPageBreak/>
        <w:t xml:space="preserve">При направлении в составе студенческого отряда учащихся учреждений общего среднего образования </w:t>
      </w:r>
      <w:r w:rsidR="002D2859">
        <w:rPr>
          <w:szCs w:val="30"/>
        </w:rPr>
        <w:t xml:space="preserve">необходимо </w:t>
      </w:r>
      <w:r w:rsidRPr="00D044AE">
        <w:rPr>
          <w:szCs w:val="30"/>
        </w:rPr>
        <w:t>руководств</w:t>
      </w:r>
      <w:r w:rsidR="002D2859">
        <w:rPr>
          <w:szCs w:val="30"/>
        </w:rPr>
        <w:t>оваться</w:t>
      </w:r>
      <w:r w:rsidRPr="00D044AE">
        <w:rPr>
          <w:szCs w:val="30"/>
        </w:rPr>
        <w:t xml:space="preserve"> статьей 21 Трудового кодекса Республики Беларусь. </w:t>
      </w:r>
    </w:p>
    <w:p w:rsidR="007552D5" w:rsidRPr="00D044AE" w:rsidRDefault="007552D5" w:rsidP="007552D5">
      <w:pPr>
        <w:pStyle w:val="txtj"/>
        <w:spacing w:before="0" w:beforeAutospacing="0" w:after="0" w:afterAutospacing="0" w:line="280" w:lineRule="exact"/>
        <w:ind w:firstLine="709"/>
        <w:jc w:val="both"/>
        <w:rPr>
          <w:i/>
          <w:sz w:val="28"/>
          <w:szCs w:val="28"/>
        </w:rPr>
      </w:pPr>
      <w:proofErr w:type="spellStart"/>
      <w:r w:rsidRPr="00D044AE">
        <w:rPr>
          <w:i/>
          <w:sz w:val="28"/>
          <w:szCs w:val="28"/>
        </w:rPr>
        <w:t>Справочно</w:t>
      </w:r>
      <w:proofErr w:type="spellEnd"/>
      <w:r w:rsidRPr="00D044AE">
        <w:rPr>
          <w:i/>
          <w:sz w:val="28"/>
          <w:szCs w:val="28"/>
        </w:rPr>
        <w:t>. Заключение трудового договора допускается с лицами, достигшими шестнадцати лет.</w:t>
      </w:r>
    </w:p>
    <w:p w:rsidR="007552D5" w:rsidRPr="00D044AE" w:rsidRDefault="007552D5" w:rsidP="007552D5">
      <w:pPr>
        <w:spacing w:line="280" w:lineRule="exact"/>
        <w:ind w:firstLine="709"/>
        <w:jc w:val="both"/>
        <w:rPr>
          <w:i/>
          <w:sz w:val="28"/>
          <w:szCs w:val="28"/>
        </w:rPr>
      </w:pPr>
      <w:r w:rsidRPr="00D044AE">
        <w:rPr>
          <w:i/>
          <w:sz w:val="28"/>
          <w:szCs w:val="28"/>
        </w:rPr>
        <w:t>С письменного согласия одного из родителей (усыновителя, попечителя) трудовой договор может быть заключен с лицом, достигшим четырнадцати лет, для выполнения легкого труда, не причиняющего вреда здоровью и не нарушающего процесса обучения.</w:t>
      </w:r>
    </w:p>
    <w:p w:rsidR="007552D5" w:rsidRPr="006C653B" w:rsidRDefault="007552D5" w:rsidP="007552D5">
      <w:pPr>
        <w:ind w:firstLine="720"/>
        <w:jc w:val="both"/>
        <w:rPr>
          <w:szCs w:val="30"/>
        </w:rPr>
      </w:pPr>
      <w:r w:rsidRPr="006C653B">
        <w:rPr>
          <w:szCs w:val="30"/>
        </w:rPr>
        <w:t>Зачисление в студенческий отряд студентов и обучающихся учреждений образования производится при условии отсутствия медицинских противопоказаний к выполнению осуществляемых отрядом видов деятельности, подтвержденных медицинской справкой.</w:t>
      </w:r>
    </w:p>
    <w:p w:rsidR="007552D5" w:rsidRDefault="00C75602" w:rsidP="007552D5">
      <w:pPr>
        <w:ind w:firstLine="720"/>
        <w:jc w:val="both"/>
        <w:rPr>
          <w:szCs w:val="30"/>
        </w:rPr>
      </w:pPr>
      <w:r>
        <w:rPr>
          <w:szCs w:val="30"/>
        </w:rPr>
        <w:t>Зачисление студентов и учащихся с состав студенческих отрядов для работы в период с сентября по май (во время учебного года) производится по согласованию с руководителем учреждения образования по месту учебы студента или учащегося.</w:t>
      </w:r>
    </w:p>
    <w:p w:rsidR="00C75602" w:rsidRDefault="00C75602" w:rsidP="007552D5">
      <w:pPr>
        <w:ind w:firstLine="720"/>
        <w:jc w:val="both"/>
        <w:rPr>
          <w:color w:val="auto"/>
          <w:szCs w:val="30"/>
        </w:rPr>
      </w:pPr>
      <w:r>
        <w:rPr>
          <w:color w:val="auto"/>
          <w:szCs w:val="30"/>
        </w:rPr>
        <w:t xml:space="preserve">В соответствии с пунктом 1.5. Указа </w:t>
      </w:r>
      <w:r w:rsidRPr="00C75602">
        <w:rPr>
          <w:b/>
          <w:color w:val="auto"/>
          <w:szCs w:val="30"/>
        </w:rPr>
        <w:t>руководитель</w:t>
      </w:r>
      <w:r>
        <w:rPr>
          <w:color w:val="auto"/>
          <w:szCs w:val="30"/>
        </w:rPr>
        <w:t xml:space="preserve"> </w:t>
      </w:r>
      <w:r w:rsidRPr="00C75602">
        <w:rPr>
          <w:b/>
          <w:color w:val="auto"/>
          <w:szCs w:val="30"/>
        </w:rPr>
        <w:t>студенческого отряда</w:t>
      </w:r>
      <w:r>
        <w:rPr>
          <w:color w:val="auto"/>
          <w:szCs w:val="30"/>
        </w:rPr>
        <w:t xml:space="preserve"> определяется направляющей организацией из числа </w:t>
      </w:r>
      <w:r w:rsidRPr="00C75602">
        <w:rPr>
          <w:b/>
          <w:color w:val="auto"/>
          <w:szCs w:val="30"/>
        </w:rPr>
        <w:t>совершеннолетних</w:t>
      </w:r>
      <w:r>
        <w:rPr>
          <w:color w:val="auto"/>
          <w:szCs w:val="30"/>
        </w:rPr>
        <w:t xml:space="preserve"> участников студенческого отряда.</w:t>
      </w:r>
      <w:r w:rsidR="004C122C">
        <w:rPr>
          <w:color w:val="auto"/>
          <w:szCs w:val="30"/>
        </w:rPr>
        <w:t xml:space="preserve"> </w:t>
      </w:r>
      <w:proofErr w:type="gramStart"/>
      <w:r w:rsidR="004C122C">
        <w:rPr>
          <w:color w:val="auto"/>
          <w:szCs w:val="30"/>
        </w:rPr>
        <w:t>Руководитель  студенческого</w:t>
      </w:r>
      <w:proofErr w:type="gramEnd"/>
      <w:r w:rsidR="004C122C">
        <w:rPr>
          <w:color w:val="auto"/>
          <w:szCs w:val="30"/>
        </w:rPr>
        <w:t xml:space="preserve"> отряда обязан информировать направляющую организацию о деятельности студенческого отряда (п.1.10 Указа), в том числе о сбоях в работе студенческого отряда.</w:t>
      </w:r>
      <w:r w:rsidR="00C97368">
        <w:rPr>
          <w:color w:val="auto"/>
          <w:szCs w:val="30"/>
        </w:rPr>
        <w:t xml:space="preserve"> Обязанности руководителя студенческого отряда и заместителя руководителя студенческого отряда определены п.17, п.18 Постановления № 60.</w:t>
      </w:r>
    </w:p>
    <w:p w:rsidR="006C1EB7" w:rsidRDefault="00231236" w:rsidP="00465EDF">
      <w:pPr>
        <w:pStyle w:val="underpoint"/>
        <w:ind w:firstLine="709"/>
        <w:rPr>
          <w:sz w:val="30"/>
          <w:szCs w:val="30"/>
        </w:rPr>
      </w:pPr>
      <w:r w:rsidRPr="00465EDF">
        <w:rPr>
          <w:sz w:val="30"/>
          <w:szCs w:val="30"/>
        </w:rPr>
        <w:t xml:space="preserve">В соответствии с пунктом 1.6. Указа </w:t>
      </w:r>
      <w:r w:rsidRPr="00465EDF">
        <w:rPr>
          <w:spacing w:val="-4"/>
          <w:sz w:val="30"/>
          <w:szCs w:val="30"/>
        </w:rPr>
        <w:t xml:space="preserve">оказание медицинской помощи участникам студенческих отрядов </w:t>
      </w:r>
      <w:r w:rsidR="006C1EB7">
        <w:rPr>
          <w:spacing w:val="-4"/>
          <w:sz w:val="30"/>
          <w:szCs w:val="30"/>
        </w:rPr>
        <w:t xml:space="preserve">в период их работы </w:t>
      </w:r>
      <w:r w:rsidRPr="00465EDF">
        <w:rPr>
          <w:spacing w:val="-4"/>
          <w:sz w:val="30"/>
          <w:szCs w:val="30"/>
        </w:rPr>
        <w:t xml:space="preserve">осуществляется ближайшими территориальными государственными организациями здравоохранения по месту работы данных отрядов в порядке, установленном законодательством о здравоохранении. Данная норма закреплена </w:t>
      </w:r>
      <w:r w:rsidRPr="00465EDF">
        <w:rPr>
          <w:sz w:val="30"/>
          <w:szCs w:val="30"/>
        </w:rPr>
        <w:t xml:space="preserve">приказом Министерства здравоохранения Республики Беларусь </w:t>
      </w:r>
      <w:r w:rsidR="007827BF" w:rsidRPr="00465EDF">
        <w:rPr>
          <w:sz w:val="30"/>
          <w:szCs w:val="30"/>
        </w:rPr>
        <w:t>«</w:t>
      </w:r>
      <w:r w:rsidRPr="00465EDF">
        <w:rPr>
          <w:sz w:val="30"/>
          <w:szCs w:val="30"/>
        </w:rPr>
        <w:t>Об оказании медицинской помощи участникам студенческих отрядов</w:t>
      </w:r>
      <w:r w:rsidR="007827BF" w:rsidRPr="00465EDF">
        <w:rPr>
          <w:sz w:val="30"/>
          <w:szCs w:val="30"/>
        </w:rPr>
        <w:t>»</w:t>
      </w:r>
      <w:r w:rsidRPr="00465EDF">
        <w:rPr>
          <w:sz w:val="30"/>
          <w:szCs w:val="30"/>
        </w:rPr>
        <w:t xml:space="preserve"> от 11 декабря 2015 г. № 1239.</w:t>
      </w:r>
      <w:r w:rsidR="00465EDF" w:rsidRPr="00465EDF">
        <w:rPr>
          <w:sz w:val="30"/>
          <w:szCs w:val="30"/>
        </w:rPr>
        <w:t xml:space="preserve"> </w:t>
      </w:r>
    </w:p>
    <w:p w:rsidR="00465EDF" w:rsidRPr="00465EDF" w:rsidRDefault="00465EDF" w:rsidP="00465EDF">
      <w:pPr>
        <w:pStyle w:val="underpoint"/>
        <w:ind w:firstLine="709"/>
        <w:rPr>
          <w:color w:val="000000"/>
          <w:sz w:val="30"/>
          <w:szCs w:val="30"/>
        </w:rPr>
      </w:pPr>
      <w:r w:rsidRPr="00465EDF">
        <w:rPr>
          <w:color w:val="000000"/>
          <w:sz w:val="30"/>
          <w:szCs w:val="30"/>
        </w:rPr>
        <w:t>В соответствии с пунктом 1.12. Указа проведение медицинских осмотров участников студенческих отрядов, а также проведение им профилактических прививок осуществляется государственными организациями здравоохранения на безвозмездной основе в порядке, установленном законодательством Республики Беларусь. Медико-санитарное обеспечение в студенческом отряде определены в п. 29-33 Постановления № 60.</w:t>
      </w:r>
    </w:p>
    <w:p w:rsidR="00231236" w:rsidRDefault="00231236" w:rsidP="00231236">
      <w:pPr>
        <w:ind w:firstLine="708"/>
        <w:jc w:val="both"/>
        <w:rPr>
          <w:color w:val="auto"/>
          <w:szCs w:val="30"/>
        </w:rPr>
      </w:pPr>
      <w:r>
        <w:rPr>
          <w:color w:val="auto"/>
          <w:szCs w:val="30"/>
        </w:rPr>
        <w:t xml:space="preserve">В соответствии с пунктом 1.7. Указа </w:t>
      </w:r>
      <w:r w:rsidRPr="00C9693F">
        <w:rPr>
          <w:b/>
          <w:color w:val="auto"/>
          <w:spacing w:val="-10"/>
          <w:szCs w:val="30"/>
        </w:rPr>
        <w:t>расширены виды деятельности студенческих отрядов</w:t>
      </w:r>
      <w:r w:rsidRPr="00C9693F">
        <w:rPr>
          <w:color w:val="auto"/>
          <w:spacing w:val="-10"/>
          <w:szCs w:val="30"/>
        </w:rPr>
        <w:t>. Так</w:t>
      </w:r>
      <w:r w:rsidR="002D51F0">
        <w:rPr>
          <w:color w:val="auto"/>
          <w:spacing w:val="-10"/>
          <w:szCs w:val="30"/>
        </w:rPr>
        <w:t>,</w:t>
      </w:r>
      <w:r w:rsidRPr="00C9693F">
        <w:rPr>
          <w:color w:val="auto"/>
          <w:spacing w:val="-10"/>
          <w:szCs w:val="30"/>
        </w:rPr>
        <w:t xml:space="preserve"> с</w:t>
      </w:r>
      <w:r w:rsidRPr="00C9693F">
        <w:rPr>
          <w:color w:val="auto"/>
          <w:szCs w:val="30"/>
        </w:rPr>
        <w:t>туденческие отряды могут осуществлять деятельность, как правило, в период с 1 мая по 30 сентября в области образования</w:t>
      </w:r>
      <w:r w:rsidR="00CC33E9">
        <w:rPr>
          <w:color w:val="auto"/>
          <w:szCs w:val="30"/>
        </w:rPr>
        <w:t xml:space="preserve"> (педагогические)</w:t>
      </w:r>
      <w:r w:rsidRPr="00C9693F">
        <w:rPr>
          <w:color w:val="auto"/>
          <w:szCs w:val="30"/>
        </w:rPr>
        <w:t>, здравоохранения</w:t>
      </w:r>
      <w:r w:rsidR="00CC33E9">
        <w:rPr>
          <w:color w:val="auto"/>
          <w:szCs w:val="30"/>
        </w:rPr>
        <w:t xml:space="preserve"> (медицинские)</w:t>
      </w:r>
      <w:r w:rsidRPr="00C9693F">
        <w:rPr>
          <w:color w:val="auto"/>
          <w:szCs w:val="30"/>
        </w:rPr>
        <w:t xml:space="preserve">, охраны </w:t>
      </w:r>
      <w:r w:rsidRPr="00C9693F">
        <w:rPr>
          <w:color w:val="auto"/>
          <w:szCs w:val="30"/>
        </w:rPr>
        <w:lastRenderedPageBreak/>
        <w:t>окружающей среды</w:t>
      </w:r>
      <w:r w:rsidR="00CC33E9">
        <w:rPr>
          <w:color w:val="auto"/>
          <w:szCs w:val="30"/>
        </w:rPr>
        <w:t xml:space="preserve"> (экологические)</w:t>
      </w:r>
      <w:r w:rsidRPr="00C9693F">
        <w:rPr>
          <w:color w:val="auto"/>
          <w:szCs w:val="30"/>
        </w:rPr>
        <w:t>, строительства</w:t>
      </w:r>
      <w:r w:rsidR="00CC33E9">
        <w:rPr>
          <w:color w:val="auto"/>
          <w:szCs w:val="30"/>
        </w:rPr>
        <w:t xml:space="preserve"> (строительные)</w:t>
      </w:r>
      <w:r w:rsidRPr="00C9693F">
        <w:rPr>
          <w:color w:val="auto"/>
          <w:szCs w:val="30"/>
        </w:rPr>
        <w:t>, сельского хозяйства</w:t>
      </w:r>
      <w:r w:rsidR="00CC33E9">
        <w:rPr>
          <w:color w:val="auto"/>
          <w:szCs w:val="30"/>
        </w:rPr>
        <w:t xml:space="preserve"> (сельскохозяйственные)</w:t>
      </w:r>
      <w:r w:rsidRPr="00C9693F">
        <w:rPr>
          <w:color w:val="auto"/>
          <w:szCs w:val="30"/>
        </w:rPr>
        <w:t>, в сфере производства товаров</w:t>
      </w:r>
      <w:r w:rsidR="00CC33E9">
        <w:rPr>
          <w:color w:val="auto"/>
          <w:szCs w:val="30"/>
        </w:rPr>
        <w:t xml:space="preserve"> (производственные)</w:t>
      </w:r>
      <w:r w:rsidRPr="00C9693F">
        <w:rPr>
          <w:color w:val="auto"/>
          <w:szCs w:val="30"/>
        </w:rPr>
        <w:t xml:space="preserve"> и оказания услуг </w:t>
      </w:r>
      <w:r w:rsidR="00CC33E9">
        <w:rPr>
          <w:color w:val="auto"/>
          <w:szCs w:val="30"/>
        </w:rPr>
        <w:t xml:space="preserve">(сервисные) </w:t>
      </w:r>
      <w:r w:rsidRPr="00C9693F">
        <w:rPr>
          <w:color w:val="auto"/>
          <w:szCs w:val="30"/>
        </w:rPr>
        <w:t>в организациях, осуществляющих соответствующие виды деятельности.</w:t>
      </w:r>
    </w:p>
    <w:p w:rsidR="00C97368" w:rsidRDefault="00C97368" w:rsidP="00231236">
      <w:pPr>
        <w:ind w:firstLine="708"/>
        <w:jc w:val="both"/>
        <w:rPr>
          <w:color w:val="auto"/>
          <w:szCs w:val="30"/>
        </w:rPr>
      </w:pPr>
      <w:r>
        <w:rPr>
          <w:color w:val="auto"/>
          <w:szCs w:val="30"/>
        </w:rPr>
        <w:t>Деятельность студенческого отряда осуществляется на основании договора, заключаемого между направляющей и принимающей организациями.</w:t>
      </w:r>
    </w:p>
    <w:p w:rsidR="00617B6F" w:rsidRDefault="00617B6F" w:rsidP="00231236">
      <w:pPr>
        <w:ind w:firstLine="708"/>
        <w:jc w:val="both"/>
        <w:rPr>
          <w:color w:val="auto"/>
          <w:szCs w:val="30"/>
        </w:rPr>
      </w:pPr>
      <w:r>
        <w:rPr>
          <w:color w:val="auto"/>
          <w:szCs w:val="30"/>
        </w:rPr>
        <w:t>Принимающая организация согласно п.15</w:t>
      </w:r>
      <w:r w:rsidR="00C97368">
        <w:rPr>
          <w:color w:val="auto"/>
          <w:szCs w:val="30"/>
        </w:rPr>
        <w:t xml:space="preserve"> Постановления № 60 обязана:</w:t>
      </w:r>
    </w:p>
    <w:p w:rsidR="00C97368" w:rsidRDefault="00C97368" w:rsidP="00231236">
      <w:pPr>
        <w:ind w:firstLine="708"/>
        <w:jc w:val="both"/>
        <w:rPr>
          <w:color w:val="auto"/>
          <w:szCs w:val="30"/>
        </w:rPr>
      </w:pPr>
      <w:r>
        <w:rPr>
          <w:color w:val="auto"/>
          <w:szCs w:val="30"/>
        </w:rPr>
        <w:t>обеспечить для студенческого отряда соответствующие договору объекты и виды работ и создать на каждом рабочем месте здоровые и безопасные условия труда;</w:t>
      </w:r>
    </w:p>
    <w:p w:rsidR="00C97368" w:rsidRDefault="00C97368" w:rsidP="00231236">
      <w:pPr>
        <w:ind w:firstLine="708"/>
        <w:jc w:val="both"/>
        <w:rPr>
          <w:color w:val="auto"/>
          <w:szCs w:val="30"/>
        </w:rPr>
      </w:pPr>
      <w:r>
        <w:rPr>
          <w:color w:val="auto"/>
          <w:szCs w:val="30"/>
        </w:rPr>
        <w:t>заключить с участниками студенческих отрядов соответствующие трудовые или гражданско-правовые договоры в порядке, установленном законодательством Республики Беларусь;</w:t>
      </w:r>
    </w:p>
    <w:p w:rsidR="00C97368" w:rsidRDefault="00C97368" w:rsidP="00231236">
      <w:pPr>
        <w:ind w:firstLine="708"/>
        <w:jc w:val="both"/>
        <w:rPr>
          <w:color w:val="auto"/>
          <w:szCs w:val="30"/>
        </w:rPr>
      </w:pPr>
      <w:r>
        <w:rPr>
          <w:color w:val="auto"/>
          <w:szCs w:val="30"/>
        </w:rPr>
        <w:t>проводить обучение, инструктаж и проверку знаний по вопросам охраны труда.</w:t>
      </w:r>
    </w:p>
    <w:p w:rsidR="002D2859" w:rsidRPr="002D2859" w:rsidRDefault="002C4263" w:rsidP="002D2859">
      <w:pPr>
        <w:autoSpaceDE w:val="0"/>
        <w:autoSpaceDN w:val="0"/>
        <w:adjustRightInd w:val="0"/>
        <w:spacing w:line="280" w:lineRule="exact"/>
        <w:ind w:firstLine="709"/>
        <w:jc w:val="both"/>
        <w:rPr>
          <w:rFonts w:eastAsia="Calibri"/>
          <w:i/>
          <w:sz w:val="28"/>
          <w:szCs w:val="28"/>
        </w:rPr>
      </w:pPr>
      <w:proofErr w:type="spellStart"/>
      <w:r w:rsidRPr="002D2859">
        <w:rPr>
          <w:rFonts w:eastAsia="Calibri"/>
          <w:i/>
          <w:sz w:val="28"/>
          <w:szCs w:val="28"/>
        </w:rPr>
        <w:t>Справочно</w:t>
      </w:r>
      <w:proofErr w:type="spellEnd"/>
      <w:r w:rsidRPr="002D2859">
        <w:rPr>
          <w:rFonts w:eastAsia="Calibri"/>
          <w:i/>
          <w:sz w:val="28"/>
          <w:szCs w:val="28"/>
        </w:rPr>
        <w:t xml:space="preserve">. </w:t>
      </w:r>
    </w:p>
    <w:p w:rsidR="002D2859" w:rsidRDefault="002C4263" w:rsidP="002D2859">
      <w:pPr>
        <w:autoSpaceDE w:val="0"/>
        <w:autoSpaceDN w:val="0"/>
        <w:adjustRightInd w:val="0"/>
        <w:spacing w:line="280" w:lineRule="exact"/>
        <w:ind w:firstLine="709"/>
        <w:jc w:val="both"/>
        <w:rPr>
          <w:rFonts w:eastAsia="Calibri"/>
          <w:i/>
          <w:sz w:val="28"/>
          <w:szCs w:val="28"/>
        </w:rPr>
      </w:pPr>
      <w:r w:rsidRPr="002D2859">
        <w:rPr>
          <w:rFonts w:eastAsia="Calibri"/>
          <w:i/>
          <w:sz w:val="28"/>
          <w:szCs w:val="28"/>
        </w:rPr>
        <w:t xml:space="preserve">В пункте 15 </w:t>
      </w:r>
      <w:hyperlink r:id="rId6" w:history="1">
        <w:r w:rsidRPr="002D2859">
          <w:rPr>
            <w:rFonts w:eastAsia="Calibri"/>
            <w:i/>
            <w:sz w:val="28"/>
            <w:szCs w:val="28"/>
          </w:rPr>
          <w:t>Инструкци</w:t>
        </w:r>
      </w:hyperlink>
      <w:r w:rsidRPr="002D2859">
        <w:rPr>
          <w:rFonts w:eastAsia="Calibri"/>
          <w:i/>
          <w:sz w:val="28"/>
          <w:szCs w:val="28"/>
        </w:rPr>
        <w:t xml:space="preserve">и о порядке организации деятельности студенческих отрядов, утвержденной постановлением Министерства образования Республики Беларусь от 07.06.2012 № 60, определено, что с участниками студенческих отрядов принимающая сторона обязана заключить соответствующие </w:t>
      </w:r>
      <w:r w:rsidRPr="00CC33E9">
        <w:rPr>
          <w:rFonts w:eastAsia="Calibri"/>
          <w:b/>
          <w:i/>
          <w:sz w:val="28"/>
          <w:szCs w:val="28"/>
        </w:rPr>
        <w:t>трудовые или гражданско-правовые договоры</w:t>
      </w:r>
      <w:r w:rsidRPr="002D2859">
        <w:rPr>
          <w:rFonts w:eastAsia="Calibri"/>
          <w:i/>
          <w:sz w:val="28"/>
          <w:szCs w:val="28"/>
        </w:rPr>
        <w:t xml:space="preserve"> в порядке, установленном законодательством Республики Беларусь. </w:t>
      </w:r>
    </w:p>
    <w:p w:rsidR="00FF30E4" w:rsidRPr="00FF30E4" w:rsidRDefault="00CC33E9" w:rsidP="00FF30E4">
      <w:pPr>
        <w:autoSpaceDE w:val="0"/>
        <w:autoSpaceDN w:val="0"/>
        <w:adjustRightInd w:val="0"/>
        <w:spacing w:line="280" w:lineRule="exact"/>
        <w:ind w:firstLine="709"/>
        <w:jc w:val="both"/>
        <w:rPr>
          <w:rFonts w:eastAsia="Calibri"/>
          <w:b/>
          <w:i/>
          <w:sz w:val="28"/>
          <w:szCs w:val="28"/>
        </w:rPr>
      </w:pPr>
      <w:r>
        <w:rPr>
          <w:rFonts w:eastAsia="Calibri"/>
          <w:i/>
          <w:sz w:val="28"/>
          <w:szCs w:val="28"/>
        </w:rPr>
        <w:t>Р</w:t>
      </w:r>
      <w:r w:rsidRPr="002D2859">
        <w:rPr>
          <w:rFonts w:eastAsia="Calibri"/>
          <w:i/>
          <w:sz w:val="28"/>
          <w:szCs w:val="28"/>
        </w:rPr>
        <w:t>екоменд</w:t>
      </w:r>
      <w:r>
        <w:rPr>
          <w:rFonts w:eastAsia="Calibri"/>
          <w:i/>
          <w:sz w:val="28"/>
          <w:szCs w:val="28"/>
        </w:rPr>
        <w:t>уем</w:t>
      </w:r>
      <w:r w:rsidRPr="002D2859">
        <w:rPr>
          <w:rFonts w:eastAsia="Calibri"/>
          <w:i/>
          <w:sz w:val="28"/>
          <w:szCs w:val="28"/>
        </w:rPr>
        <w:t xml:space="preserve"> при приеме на работу участников студенческих отрядов обеспечить заключение с каждым из них трудового договора </w:t>
      </w:r>
      <w:r>
        <w:rPr>
          <w:rFonts w:eastAsia="Calibri"/>
          <w:i/>
          <w:sz w:val="28"/>
          <w:szCs w:val="28"/>
        </w:rPr>
        <w:t>(</w:t>
      </w:r>
      <w:r w:rsidR="002C4263" w:rsidRPr="002D2859">
        <w:rPr>
          <w:rFonts w:eastAsia="Calibri"/>
          <w:i/>
          <w:sz w:val="28"/>
          <w:szCs w:val="28"/>
        </w:rPr>
        <w:t>письм</w:t>
      </w:r>
      <w:r>
        <w:rPr>
          <w:rFonts w:eastAsia="Calibri"/>
          <w:i/>
          <w:sz w:val="28"/>
          <w:szCs w:val="28"/>
        </w:rPr>
        <w:t>о</w:t>
      </w:r>
      <w:r w:rsidR="002C4263" w:rsidRPr="002D2859">
        <w:rPr>
          <w:rFonts w:eastAsia="Calibri"/>
          <w:i/>
          <w:sz w:val="28"/>
          <w:szCs w:val="28"/>
        </w:rPr>
        <w:t xml:space="preserve"> Министерства труда и социальной защиты Республики Беларусь от 12.03.2015 № 02-13/126 «О соблюдении требований охраны труда и законодательства о труде при организации деятельности студенческих отрядов»</w:t>
      </w:r>
      <w:r>
        <w:rPr>
          <w:rFonts w:eastAsia="Calibri"/>
          <w:i/>
          <w:sz w:val="28"/>
          <w:szCs w:val="28"/>
        </w:rPr>
        <w:t>)</w:t>
      </w:r>
      <w:r w:rsidR="002C4263" w:rsidRPr="002D2859">
        <w:rPr>
          <w:rFonts w:eastAsia="Calibri"/>
          <w:i/>
          <w:sz w:val="28"/>
          <w:szCs w:val="28"/>
        </w:rPr>
        <w:t>.</w:t>
      </w:r>
      <w:r w:rsidR="00FF30E4" w:rsidRPr="00FF30E4">
        <w:rPr>
          <w:rFonts w:eastAsia="Calibri"/>
          <w:i/>
          <w:sz w:val="28"/>
          <w:szCs w:val="28"/>
        </w:rPr>
        <w:t xml:space="preserve"> </w:t>
      </w:r>
      <w:r w:rsidR="00FF30E4" w:rsidRPr="00FF30E4">
        <w:rPr>
          <w:rFonts w:eastAsia="Calibri"/>
          <w:b/>
          <w:i/>
          <w:sz w:val="28"/>
          <w:szCs w:val="28"/>
        </w:rPr>
        <w:t>Трудовые договор</w:t>
      </w:r>
      <w:r w:rsidR="00367503">
        <w:rPr>
          <w:rFonts w:eastAsia="Calibri"/>
          <w:b/>
          <w:i/>
          <w:sz w:val="28"/>
          <w:szCs w:val="28"/>
        </w:rPr>
        <w:t>ы</w:t>
      </w:r>
      <w:r w:rsidR="00FF30E4" w:rsidRPr="00FF30E4">
        <w:rPr>
          <w:rFonts w:eastAsia="Calibri"/>
          <w:b/>
          <w:i/>
          <w:sz w:val="28"/>
          <w:szCs w:val="28"/>
        </w:rPr>
        <w:t xml:space="preserve"> заключаются в случае наличия свободных ставок на предприятии (организации) с выплатой заработной платы.</w:t>
      </w:r>
    </w:p>
    <w:p w:rsidR="00FF30E4" w:rsidRPr="00FF30E4" w:rsidRDefault="002C4263" w:rsidP="00FF30E4">
      <w:pPr>
        <w:autoSpaceDE w:val="0"/>
        <w:autoSpaceDN w:val="0"/>
        <w:adjustRightInd w:val="0"/>
        <w:spacing w:line="280" w:lineRule="exact"/>
        <w:ind w:firstLine="709"/>
        <w:jc w:val="both"/>
        <w:rPr>
          <w:rFonts w:eastAsia="Calibri"/>
          <w:b/>
          <w:i/>
          <w:sz w:val="28"/>
          <w:szCs w:val="28"/>
        </w:rPr>
      </w:pPr>
      <w:r w:rsidRPr="002D2859">
        <w:rPr>
          <w:rFonts w:eastAsia="Calibri"/>
          <w:i/>
          <w:sz w:val="28"/>
          <w:szCs w:val="28"/>
        </w:rPr>
        <w:t xml:space="preserve">Учитывая, что студенческие отряды формируются, как правило, на определенный период, с участниками студенческих отрядов целесообразно заключать срочные трудовые договоры (на время выполнения определенной работы; на определенный срок (на период осуществления деятельности студенческого отряда); на время выполнения сезонных работ). </w:t>
      </w:r>
      <w:r w:rsidR="00FF30E4" w:rsidRPr="00FF30E4">
        <w:rPr>
          <w:rFonts w:eastAsia="Calibri"/>
          <w:b/>
          <w:i/>
          <w:sz w:val="28"/>
          <w:szCs w:val="28"/>
        </w:rPr>
        <w:t>Гражданско-правовые договора заключаются в случае введения временной занятости (когда необходимо выполнить определенный объем работы) с выплатой вознаграждения.</w:t>
      </w:r>
    </w:p>
    <w:p w:rsidR="002C4263" w:rsidRPr="002D2859" w:rsidRDefault="002C4263" w:rsidP="002D2859">
      <w:pPr>
        <w:autoSpaceDE w:val="0"/>
        <w:autoSpaceDN w:val="0"/>
        <w:adjustRightInd w:val="0"/>
        <w:spacing w:line="280" w:lineRule="exact"/>
        <w:ind w:firstLine="709"/>
        <w:jc w:val="both"/>
        <w:rPr>
          <w:rFonts w:eastAsia="Calibri"/>
          <w:i/>
          <w:sz w:val="28"/>
          <w:szCs w:val="28"/>
        </w:rPr>
      </w:pPr>
      <w:r w:rsidRPr="002D2859">
        <w:rPr>
          <w:rFonts w:eastAsia="Calibri"/>
          <w:i/>
          <w:sz w:val="28"/>
          <w:szCs w:val="28"/>
        </w:rPr>
        <w:t>Студентам, которые работают в организациях по трудовому договору, не запрещается также в свободное от учебы и работы время осуществлять трудовую деятельность в составе студенческих отрядов. В этом случае с ними может быть заключен трудовой договор на условиях совместительства. При этом должны быть соблюдены требования к продолжительности рабочего времени работников, предусмотренные статьями 354 и 114 Трудового кодекса Республики Беларусь.</w:t>
      </w:r>
    </w:p>
    <w:p w:rsidR="002C4263" w:rsidRPr="002D2859" w:rsidRDefault="002C4263" w:rsidP="002D2859">
      <w:pPr>
        <w:autoSpaceDE w:val="0"/>
        <w:autoSpaceDN w:val="0"/>
        <w:adjustRightInd w:val="0"/>
        <w:spacing w:line="280" w:lineRule="exact"/>
        <w:ind w:firstLine="709"/>
        <w:jc w:val="both"/>
        <w:rPr>
          <w:rFonts w:eastAsia="Calibri"/>
          <w:i/>
          <w:sz w:val="28"/>
          <w:szCs w:val="28"/>
        </w:rPr>
      </w:pPr>
      <w:r w:rsidRPr="002D2859">
        <w:rPr>
          <w:rFonts w:eastAsia="Calibri"/>
          <w:i/>
          <w:sz w:val="28"/>
          <w:szCs w:val="28"/>
        </w:rPr>
        <w:t>Считаем, что в период учебного года студент</w:t>
      </w:r>
      <w:r w:rsidR="00367503">
        <w:rPr>
          <w:rFonts w:eastAsia="Calibri"/>
          <w:i/>
          <w:sz w:val="28"/>
          <w:szCs w:val="28"/>
        </w:rPr>
        <w:t>,</w:t>
      </w:r>
      <w:r w:rsidR="002D51F0">
        <w:rPr>
          <w:rFonts w:eastAsia="Calibri"/>
          <w:i/>
          <w:sz w:val="28"/>
          <w:szCs w:val="28"/>
        </w:rPr>
        <w:t xml:space="preserve"> уже</w:t>
      </w:r>
      <w:r w:rsidRPr="002D2859">
        <w:rPr>
          <w:rFonts w:eastAsia="Calibri"/>
          <w:i/>
          <w:sz w:val="28"/>
          <w:szCs w:val="28"/>
        </w:rPr>
        <w:t xml:space="preserve"> работающий в организациях по трудовому договору, </w:t>
      </w:r>
      <w:r w:rsidR="002D51F0">
        <w:rPr>
          <w:rFonts w:eastAsia="Calibri"/>
          <w:i/>
          <w:sz w:val="28"/>
          <w:szCs w:val="28"/>
        </w:rPr>
        <w:t xml:space="preserve">(как пример, студент медицинского университета) </w:t>
      </w:r>
      <w:r w:rsidRPr="002D2859">
        <w:rPr>
          <w:rFonts w:eastAsia="Calibri"/>
          <w:i/>
          <w:sz w:val="28"/>
          <w:szCs w:val="28"/>
        </w:rPr>
        <w:t xml:space="preserve">может быть зачислен в студенческий отряд при условии </w:t>
      </w:r>
      <w:r w:rsidRPr="002D2859">
        <w:rPr>
          <w:rFonts w:eastAsia="Calibri"/>
          <w:i/>
          <w:sz w:val="28"/>
          <w:szCs w:val="28"/>
        </w:rPr>
        <w:lastRenderedPageBreak/>
        <w:t xml:space="preserve">прекращения трудового договора по основной работе и заключения с ним договора как с участником студенческого отряда, согласованного в соответствии с действующим законодательством. </w:t>
      </w:r>
    </w:p>
    <w:p w:rsidR="007827BF" w:rsidRPr="006C653B" w:rsidRDefault="007827BF" w:rsidP="007827BF">
      <w:pPr>
        <w:ind w:firstLine="720"/>
        <w:jc w:val="both"/>
        <w:rPr>
          <w:szCs w:val="30"/>
        </w:rPr>
      </w:pPr>
      <w:r w:rsidRPr="006C653B">
        <w:rPr>
          <w:szCs w:val="30"/>
        </w:rPr>
        <w:t xml:space="preserve">В соответствии с требованиями п.1.8. Указа </w:t>
      </w:r>
      <w:r>
        <w:rPr>
          <w:szCs w:val="30"/>
        </w:rPr>
        <w:t xml:space="preserve">и </w:t>
      </w:r>
      <w:r w:rsidRPr="006C653B">
        <w:rPr>
          <w:szCs w:val="30"/>
        </w:rPr>
        <w:t>п.31 Инструкции о порядке обучения, стажировки</w:t>
      </w:r>
      <w:r>
        <w:rPr>
          <w:szCs w:val="30"/>
        </w:rPr>
        <w:t xml:space="preserve">, инструктажа и проверки знаний, </w:t>
      </w:r>
      <w:r w:rsidRPr="006C653B">
        <w:rPr>
          <w:szCs w:val="30"/>
        </w:rPr>
        <w:t xml:space="preserve">работающих по вопросам охраны труда, утвержденной постановлением Министерства труда и социальной защиты Республики Беларусь </w:t>
      </w:r>
      <w:r>
        <w:rPr>
          <w:szCs w:val="30"/>
        </w:rPr>
        <w:t xml:space="preserve">                       </w:t>
      </w:r>
      <w:r w:rsidRPr="006C653B">
        <w:rPr>
          <w:szCs w:val="30"/>
        </w:rPr>
        <w:t xml:space="preserve">от 28 ноября 2008 г. № 175 (в </w:t>
      </w:r>
      <w:r w:rsidRPr="006C653B">
        <w:rPr>
          <w:color w:val="auto"/>
          <w:szCs w:val="30"/>
        </w:rPr>
        <w:t xml:space="preserve">редакции </w:t>
      </w:r>
      <w:hyperlink r:id="rId7" w:history="1">
        <w:r w:rsidRPr="006C653B">
          <w:rPr>
            <w:rStyle w:val="a3"/>
            <w:color w:val="auto"/>
            <w:szCs w:val="30"/>
          </w:rPr>
          <w:t>постановления</w:t>
        </w:r>
      </w:hyperlink>
      <w:r w:rsidRPr="006C653B">
        <w:rPr>
          <w:color w:val="auto"/>
          <w:szCs w:val="30"/>
        </w:rPr>
        <w:t xml:space="preserve"> Минтруда</w:t>
      </w:r>
      <w:r w:rsidRPr="006C653B">
        <w:rPr>
          <w:szCs w:val="30"/>
        </w:rPr>
        <w:t xml:space="preserve"> и соцзащиты от </w:t>
      </w:r>
      <w:r>
        <w:rPr>
          <w:szCs w:val="30"/>
        </w:rPr>
        <w:t>24.12.2013 г.</w:t>
      </w:r>
      <w:r w:rsidRPr="006C653B">
        <w:rPr>
          <w:szCs w:val="30"/>
        </w:rPr>
        <w:t xml:space="preserve"> №</w:t>
      </w:r>
      <w:r>
        <w:rPr>
          <w:szCs w:val="30"/>
        </w:rPr>
        <w:t xml:space="preserve"> 131)</w:t>
      </w:r>
      <w:r w:rsidRPr="006C653B">
        <w:rPr>
          <w:szCs w:val="30"/>
        </w:rPr>
        <w:t>, перед началом трудовой деятельности с обучающимися учреждений образования вне учебных занятий проводится обучение по вопросам трудового законодательства и охраны труда в учреждениях образования.</w:t>
      </w:r>
    </w:p>
    <w:p w:rsidR="007827BF" w:rsidRDefault="007827BF" w:rsidP="007827BF">
      <w:pPr>
        <w:ind w:firstLine="708"/>
        <w:jc w:val="both"/>
        <w:rPr>
          <w:color w:val="auto"/>
          <w:szCs w:val="30"/>
        </w:rPr>
      </w:pPr>
      <w:r w:rsidRPr="00C9693F">
        <w:rPr>
          <w:color w:val="auto"/>
          <w:szCs w:val="30"/>
        </w:rPr>
        <w:t xml:space="preserve">Обращаем </w:t>
      </w:r>
      <w:r>
        <w:rPr>
          <w:color w:val="auto"/>
          <w:szCs w:val="30"/>
        </w:rPr>
        <w:t xml:space="preserve">также </w:t>
      </w:r>
      <w:r w:rsidRPr="00C9693F">
        <w:rPr>
          <w:color w:val="auto"/>
          <w:szCs w:val="30"/>
        </w:rPr>
        <w:t>внимание, что согласно пункту 1.16 Указа п</w:t>
      </w:r>
      <w:r w:rsidRPr="00C9693F">
        <w:rPr>
          <w:color w:val="auto"/>
          <w:szCs w:val="30"/>
          <w:lang w:val="be-BY"/>
        </w:rPr>
        <w:t>ринимающие организации освобождаются от уплаты обязательных страховых взносов на случай достижения пенсионного возраста, инвалидности и потери кормильца (пенсионное страхование) для работодателей в бюджет государственного внебюджетного фонда социальной защиты населения Республики Беларусь в части выплат, начисленных в пользу участников студенческих отрядов</w:t>
      </w:r>
      <w:r w:rsidRPr="00C9693F">
        <w:rPr>
          <w:color w:val="auto"/>
          <w:szCs w:val="30"/>
        </w:rPr>
        <w:t>. В связи с этим с 1 января 2016 г. в соответствии с абзацами 2 – 4 пункта 1.16 Указа деятельность студенческого отряда будет осуществляться на основании договора, заключаемого между направляющей и принимающей организациями.</w:t>
      </w:r>
    </w:p>
    <w:p w:rsidR="002C4263" w:rsidRPr="002D2859" w:rsidRDefault="002C4263" w:rsidP="002D2859">
      <w:pPr>
        <w:spacing w:line="280" w:lineRule="exact"/>
        <w:ind w:firstLine="709"/>
        <w:jc w:val="both"/>
        <w:rPr>
          <w:i/>
          <w:sz w:val="28"/>
          <w:szCs w:val="28"/>
        </w:rPr>
      </w:pPr>
      <w:proofErr w:type="spellStart"/>
      <w:r w:rsidRPr="002D2859">
        <w:rPr>
          <w:i/>
          <w:sz w:val="28"/>
          <w:szCs w:val="28"/>
        </w:rPr>
        <w:t>Справочно</w:t>
      </w:r>
      <w:proofErr w:type="spellEnd"/>
      <w:r w:rsidRPr="002D2859">
        <w:rPr>
          <w:i/>
          <w:sz w:val="28"/>
          <w:szCs w:val="28"/>
        </w:rPr>
        <w:t>. 50 процентов средств, перечисленных принимающими организациями на договорной основе на расчетный счет ЦК ОО «БРСМ», направляется на развитие деятельности студенческих отрядов, что также определено подпунктом 1.16 пункта 1 Указа. Ответственность за целевое использование данных средств в соответствии с частью третьей подпункта 1.16 пункта 1 Указа возложена на ЦК ОО «БРСМ». Возможность возмещения ранее понесенных расходов собственных средств на деятельность студенческих отрядов определяет собственник средств.</w:t>
      </w:r>
    </w:p>
    <w:p w:rsidR="002C4263" w:rsidRPr="00FF30E4" w:rsidRDefault="002C4263" w:rsidP="002D2859">
      <w:pPr>
        <w:spacing w:line="280" w:lineRule="exact"/>
        <w:ind w:firstLine="709"/>
        <w:jc w:val="both"/>
        <w:rPr>
          <w:b/>
          <w:i/>
          <w:iCs/>
          <w:sz w:val="28"/>
          <w:szCs w:val="28"/>
          <w:lang w:val="be-BY"/>
        </w:rPr>
      </w:pPr>
      <w:r w:rsidRPr="002D2859">
        <w:rPr>
          <w:i/>
          <w:sz w:val="28"/>
          <w:szCs w:val="28"/>
        </w:rPr>
        <w:t>В</w:t>
      </w:r>
      <w:r w:rsidRPr="002D2859">
        <w:rPr>
          <w:i/>
          <w:sz w:val="28"/>
          <w:szCs w:val="28"/>
          <w:lang w:val="be-BY"/>
        </w:rPr>
        <w:t xml:space="preserve">ысвободившиеся средства в размере </w:t>
      </w:r>
      <w:r w:rsidRPr="002D2859">
        <w:rPr>
          <w:i/>
          <w:iCs/>
          <w:sz w:val="28"/>
          <w:szCs w:val="28"/>
          <w:lang w:val="be-BY"/>
        </w:rPr>
        <w:t>50 процентов согласно подпункту 1.16 пункта 1 Указа остаются в распоряжении принимающих организаций и направляются по целевому назначению на развитие студотрядовского движения (организацию проживания</w:t>
      </w:r>
      <w:r w:rsidR="004D4740">
        <w:rPr>
          <w:i/>
          <w:iCs/>
          <w:sz w:val="28"/>
          <w:szCs w:val="28"/>
          <w:lang w:val="be-BY"/>
        </w:rPr>
        <w:t xml:space="preserve"> </w:t>
      </w:r>
      <w:r w:rsidR="004D4740" w:rsidRPr="004D4740">
        <w:rPr>
          <w:b/>
          <w:i/>
          <w:iCs/>
          <w:sz w:val="28"/>
          <w:szCs w:val="28"/>
          <w:lang w:val="be-BY"/>
        </w:rPr>
        <w:t>(</w:t>
      </w:r>
      <w:r w:rsidR="004D4740">
        <w:rPr>
          <w:b/>
          <w:i/>
          <w:iCs/>
          <w:sz w:val="28"/>
          <w:szCs w:val="28"/>
          <w:lang w:val="be-BY"/>
        </w:rPr>
        <w:t>оплата общежития, жилья</w:t>
      </w:r>
      <w:r w:rsidR="004D4740" w:rsidRPr="004D4740">
        <w:rPr>
          <w:b/>
          <w:i/>
          <w:iCs/>
          <w:sz w:val="28"/>
          <w:szCs w:val="28"/>
          <w:lang w:val="be-BY"/>
        </w:rPr>
        <w:t>)</w:t>
      </w:r>
      <w:r w:rsidRPr="002D2859">
        <w:rPr>
          <w:i/>
          <w:iCs/>
          <w:sz w:val="28"/>
          <w:szCs w:val="28"/>
          <w:lang w:val="be-BY"/>
        </w:rPr>
        <w:t>, питания</w:t>
      </w:r>
      <w:r w:rsidR="00FF30E4">
        <w:rPr>
          <w:i/>
          <w:iCs/>
          <w:sz w:val="28"/>
          <w:szCs w:val="28"/>
          <w:lang w:val="be-BY"/>
        </w:rPr>
        <w:t xml:space="preserve"> </w:t>
      </w:r>
      <w:r w:rsidR="00FF30E4">
        <w:rPr>
          <w:b/>
          <w:i/>
          <w:iCs/>
          <w:sz w:val="28"/>
          <w:szCs w:val="28"/>
          <w:lang w:val="be-BY"/>
        </w:rPr>
        <w:t>(усиленное питание)</w:t>
      </w:r>
      <w:r w:rsidRPr="002D2859">
        <w:rPr>
          <w:i/>
          <w:iCs/>
          <w:sz w:val="28"/>
          <w:szCs w:val="28"/>
          <w:lang w:val="be-BY"/>
        </w:rPr>
        <w:t>, транспортных услуг</w:t>
      </w:r>
      <w:r w:rsidR="004D4740">
        <w:rPr>
          <w:i/>
          <w:iCs/>
          <w:sz w:val="28"/>
          <w:szCs w:val="28"/>
          <w:lang w:val="be-BY"/>
        </w:rPr>
        <w:t xml:space="preserve"> </w:t>
      </w:r>
      <w:r w:rsidR="004D4740" w:rsidRPr="004D4740">
        <w:rPr>
          <w:b/>
          <w:i/>
          <w:iCs/>
          <w:sz w:val="28"/>
          <w:szCs w:val="28"/>
          <w:lang w:val="be-BY"/>
        </w:rPr>
        <w:t>(</w:t>
      </w:r>
      <w:r w:rsidR="004D4740">
        <w:rPr>
          <w:b/>
          <w:i/>
          <w:iCs/>
          <w:sz w:val="28"/>
          <w:szCs w:val="28"/>
          <w:lang w:val="be-BY"/>
        </w:rPr>
        <w:t>подвоз к месту работы и обратно, экскурсионное сопровождение</w:t>
      </w:r>
      <w:r w:rsidR="004D4740" w:rsidRPr="004D4740">
        <w:rPr>
          <w:b/>
          <w:i/>
          <w:iCs/>
          <w:sz w:val="28"/>
          <w:szCs w:val="28"/>
          <w:lang w:val="be-BY"/>
        </w:rPr>
        <w:t>)</w:t>
      </w:r>
      <w:r w:rsidRPr="002D2859">
        <w:rPr>
          <w:i/>
          <w:iCs/>
          <w:sz w:val="28"/>
          <w:szCs w:val="28"/>
          <w:lang w:val="be-BY"/>
        </w:rPr>
        <w:t>, закупку спецодежды и средств индивидуальной защиты</w:t>
      </w:r>
      <w:r w:rsidR="00FF30E4">
        <w:rPr>
          <w:i/>
          <w:iCs/>
          <w:sz w:val="28"/>
          <w:szCs w:val="28"/>
          <w:lang w:val="be-BY"/>
        </w:rPr>
        <w:t xml:space="preserve"> </w:t>
      </w:r>
      <w:r w:rsidR="00FF30E4" w:rsidRPr="00FF30E4">
        <w:rPr>
          <w:b/>
          <w:i/>
          <w:iCs/>
          <w:sz w:val="28"/>
          <w:szCs w:val="28"/>
          <w:lang w:val="be-BY"/>
        </w:rPr>
        <w:t>(</w:t>
      </w:r>
      <w:r w:rsidR="00FF30E4">
        <w:rPr>
          <w:b/>
          <w:i/>
          <w:iCs/>
          <w:sz w:val="28"/>
          <w:szCs w:val="28"/>
          <w:lang w:val="be-BY"/>
        </w:rPr>
        <w:t>приобретение жилетов, масок, комбинезонов, курток, рукавиц, перчаток и др.</w:t>
      </w:r>
      <w:r w:rsidR="00FF30E4" w:rsidRPr="00FF30E4">
        <w:rPr>
          <w:b/>
          <w:i/>
          <w:iCs/>
          <w:sz w:val="28"/>
          <w:szCs w:val="28"/>
          <w:lang w:val="be-BY"/>
        </w:rPr>
        <w:t>)</w:t>
      </w:r>
      <w:r w:rsidRPr="002D2859">
        <w:rPr>
          <w:i/>
          <w:iCs/>
          <w:sz w:val="28"/>
          <w:szCs w:val="28"/>
          <w:lang w:val="be-BY"/>
        </w:rPr>
        <w:t>, обустройство бытовых помещений</w:t>
      </w:r>
      <w:r w:rsidR="00FF30E4">
        <w:rPr>
          <w:i/>
          <w:iCs/>
          <w:sz w:val="28"/>
          <w:szCs w:val="28"/>
          <w:lang w:val="be-BY"/>
        </w:rPr>
        <w:t xml:space="preserve"> </w:t>
      </w:r>
      <w:r w:rsidR="00FF30E4" w:rsidRPr="00FF30E4">
        <w:rPr>
          <w:b/>
          <w:i/>
          <w:iCs/>
          <w:sz w:val="28"/>
          <w:szCs w:val="28"/>
          <w:lang w:val="be-BY"/>
        </w:rPr>
        <w:t>(</w:t>
      </w:r>
      <w:r w:rsidR="004D4740">
        <w:rPr>
          <w:b/>
          <w:i/>
          <w:iCs/>
          <w:sz w:val="28"/>
          <w:szCs w:val="28"/>
          <w:lang w:val="be-BY"/>
        </w:rPr>
        <w:t>приобретение посуды, бытовой техники и др.</w:t>
      </w:r>
      <w:r w:rsidR="00FF30E4" w:rsidRPr="00FF30E4">
        <w:rPr>
          <w:b/>
          <w:i/>
          <w:iCs/>
          <w:sz w:val="28"/>
          <w:szCs w:val="28"/>
          <w:lang w:val="be-BY"/>
        </w:rPr>
        <w:t>)</w:t>
      </w:r>
      <w:r w:rsidRPr="002D2859">
        <w:rPr>
          <w:i/>
          <w:iCs/>
          <w:sz w:val="28"/>
          <w:szCs w:val="28"/>
          <w:lang w:val="be-BY"/>
        </w:rPr>
        <w:t>, что является одной из мер стимулирования принимающих организаций.</w:t>
      </w:r>
      <w:r w:rsidR="00FF30E4">
        <w:rPr>
          <w:i/>
          <w:iCs/>
          <w:sz w:val="28"/>
          <w:szCs w:val="28"/>
          <w:lang w:val="be-BY"/>
        </w:rPr>
        <w:t xml:space="preserve"> </w:t>
      </w:r>
    </w:p>
    <w:p w:rsidR="00C40043" w:rsidRDefault="00152AAB" w:rsidP="007827BF">
      <w:pPr>
        <w:ind w:firstLine="708"/>
        <w:jc w:val="both"/>
        <w:rPr>
          <w:color w:val="auto"/>
          <w:szCs w:val="30"/>
        </w:rPr>
      </w:pPr>
      <w:r>
        <w:rPr>
          <w:color w:val="auto"/>
          <w:szCs w:val="30"/>
        </w:rPr>
        <w:t xml:space="preserve">В соответствии с п.5 Указа местным исполнительным и распорядительным органам необходимо обеспечить создание оперативных штабов, координирующих и контролирующих деятельность студенческих отрядов, а также </w:t>
      </w:r>
      <w:r w:rsidR="00C40043">
        <w:rPr>
          <w:color w:val="auto"/>
          <w:szCs w:val="30"/>
        </w:rPr>
        <w:t xml:space="preserve">разработать и утвердить положение об их деятельности. </w:t>
      </w:r>
    </w:p>
    <w:p w:rsidR="00152AAB" w:rsidRDefault="00C40043" w:rsidP="007827BF">
      <w:pPr>
        <w:ind w:firstLine="708"/>
        <w:jc w:val="both"/>
        <w:rPr>
          <w:color w:val="auto"/>
          <w:szCs w:val="30"/>
        </w:rPr>
      </w:pPr>
      <w:r>
        <w:rPr>
          <w:color w:val="auto"/>
          <w:szCs w:val="30"/>
        </w:rPr>
        <w:t xml:space="preserve">Рекомендуем по мере необходимости вносить изменения в состав данных штабов. С целью оперативного решения возникающих вопросов </w:t>
      </w:r>
      <w:r>
        <w:rPr>
          <w:color w:val="auto"/>
          <w:szCs w:val="30"/>
        </w:rPr>
        <w:lastRenderedPageBreak/>
        <w:t>для участия в заседаниях штабов рекомендуем привлекать представителей республиканских органов государственного управления и иных государственных организаций, подчиненных Пра</w:t>
      </w:r>
      <w:r w:rsidR="008A2134">
        <w:rPr>
          <w:color w:val="auto"/>
          <w:szCs w:val="30"/>
        </w:rPr>
        <w:t>вительству Республики Беларусь, при необходимости других заинтересованных.</w:t>
      </w:r>
    </w:p>
    <w:p w:rsidR="00465EDF" w:rsidRPr="006C653B" w:rsidRDefault="00465EDF" w:rsidP="00465EDF">
      <w:pPr>
        <w:ind w:firstLine="720"/>
        <w:jc w:val="both"/>
        <w:rPr>
          <w:szCs w:val="30"/>
        </w:rPr>
      </w:pPr>
      <w:r w:rsidRPr="006C653B">
        <w:rPr>
          <w:szCs w:val="30"/>
        </w:rPr>
        <w:t>В целях скоординированного проведения кампании 201</w:t>
      </w:r>
      <w:r>
        <w:rPr>
          <w:szCs w:val="30"/>
        </w:rPr>
        <w:t>6</w:t>
      </w:r>
      <w:r w:rsidRPr="006C653B">
        <w:rPr>
          <w:szCs w:val="30"/>
        </w:rPr>
        <w:t xml:space="preserve"> года по организации деятельности студенческих отрядов Министерство образования Республики Беларусь </w:t>
      </w:r>
      <w:r w:rsidRPr="00367503">
        <w:rPr>
          <w:b/>
          <w:szCs w:val="30"/>
        </w:rPr>
        <w:t>рекомендует</w:t>
      </w:r>
      <w:r w:rsidRPr="006C653B">
        <w:rPr>
          <w:szCs w:val="30"/>
        </w:rPr>
        <w:t xml:space="preserve"> руководителям учреждений общего среднего, профессионально-технического, среднего специального, высшего образования:</w:t>
      </w:r>
    </w:p>
    <w:p w:rsidR="00465EDF" w:rsidRPr="006C653B" w:rsidRDefault="0031217A" w:rsidP="00465EDF">
      <w:pPr>
        <w:ind w:firstLine="720"/>
        <w:jc w:val="both"/>
        <w:rPr>
          <w:szCs w:val="30"/>
        </w:rPr>
      </w:pPr>
      <w:r>
        <w:rPr>
          <w:b/>
          <w:szCs w:val="30"/>
        </w:rPr>
        <w:t xml:space="preserve">при необходимости </w:t>
      </w:r>
      <w:r w:rsidR="00465EDF" w:rsidRPr="006C653B">
        <w:rPr>
          <w:b/>
          <w:szCs w:val="30"/>
        </w:rPr>
        <w:t xml:space="preserve">разрешить сдачу экзаменов, зачетов и других форм текущей аттестации по индивидуальному плану </w:t>
      </w:r>
      <w:r w:rsidR="00465EDF" w:rsidRPr="006C653B">
        <w:rPr>
          <w:szCs w:val="30"/>
        </w:rPr>
        <w:t>для участников студенческих отрядов, в том числе направляемых за пределы Республики Беларусь;</w:t>
      </w:r>
    </w:p>
    <w:p w:rsidR="002C4263" w:rsidRPr="00367503" w:rsidRDefault="002C4263" w:rsidP="002D2859">
      <w:pPr>
        <w:spacing w:line="280" w:lineRule="exact"/>
        <w:ind w:firstLine="720"/>
        <w:jc w:val="both"/>
        <w:rPr>
          <w:i/>
          <w:color w:val="auto"/>
          <w:sz w:val="28"/>
          <w:szCs w:val="28"/>
        </w:rPr>
      </w:pPr>
      <w:proofErr w:type="spellStart"/>
      <w:r w:rsidRPr="00367503">
        <w:rPr>
          <w:i/>
          <w:color w:val="auto"/>
          <w:sz w:val="28"/>
          <w:szCs w:val="28"/>
        </w:rPr>
        <w:t>Справочно</w:t>
      </w:r>
      <w:proofErr w:type="spellEnd"/>
      <w:r w:rsidRPr="00367503">
        <w:rPr>
          <w:i/>
          <w:color w:val="auto"/>
          <w:sz w:val="28"/>
          <w:szCs w:val="28"/>
        </w:rPr>
        <w:t xml:space="preserve">. В соответствии с п.7, п.18 и ч.3 п.20 Положения о практике учащихся, курсантов, осваивающих содержание образовательных программ среднего специального образования, утвержденного постановлением Совета Министров Республики Беларусь от 11.07.2011 № 941 </w:t>
      </w:r>
      <w:r w:rsidR="00B95A93" w:rsidRPr="00367503">
        <w:rPr>
          <w:i/>
          <w:color w:val="auto"/>
          <w:sz w:val="28"/>
          <w:szCs w:val="28"/>
        </w:rPr>
        <w:t>и п. 4 Положения об организации производственного обучения учащихся, осваивающих содержание образовательных программ профессионально-технического образования, утвержденного постановлением Совета Министров Республики Беларусь от 14.07.2011 № 953, практика учащихся организуется в соответствии с учебным планом учреждения образования по специальности (направлению специальности) и специализации и подразделяется на учебную и производственную. Производственная практика в свою очередь подразделяется на технологическую и преддипломную.</w:t>
      </w:r>
    </w:p>
    <w:p w:rsidR="00B95A93" w:rsidRPr="00367503" w:rsidRDefault="00B95A93" w:rsidP="002D2859">
      <w:pPr>
        <w:spacing w:line="280" w:lineRule="exact"/>
        <w:ind w:firstLine="720"/>
        <w:jc w:val="both"/>
        <w:rPr>
          <w:i/>
          <w:color w:val="auto"/>
          <w:sz w:val="28"/>
          <w:szCs w:val="28"/>
        </w:rPr>
      </w:pPr>
      <w:r w:rsidRPr="00367503">
        <w:rPr>
          <w:i/>
          <w:color w:val="auto"/>
          <w:sz w:val="28"/>
          <w:szCs w:val="28"/>
        </w:rPr>
        <w:t>Допускается проведение технологической практики в составе студенческих отрядов, если выполняемая учащимися работа соответствует специальности (направлению специальности, специализации), по которой он обучается. Указанным положением не предусмотрено создание студенческих отрядов при иных обстоятельствах, в том числе при прохождении учащимися, получающими среднее специальное образование, учебной практики.</w:t>
      </w:r>
    </w:p>
    <w:p w:rsidR="00465EDF" w:rsidRPr="006C653B" w:rsidRDefault="00465EDF" w:rsidP="00465EDF">
      <w:pPr>
        <w:ind w:firstLine="720"/>
        <w:jc w:val="both"/>
        <w:rPr>
          <w:szCs w:val="30"/>
        </w:rPr>
      </w:pPr>
      <w:r w:rsidRPr="006C653B">
        <w:rPr>
          <w:szCs w:val="30"/>
        </w:rPr>
        <w:t xml:space="preserve">до создания студенческого отряда </w:t>
      </w:r>
      <w:r w:rsidRPr="006C653B">
        <w:rPr>
          <w:b/>
          <w:szCs w:val="30"/>
        </w:rPr>
        <w:t xml:space="preserve">направлять </w:t>
      </w:r>
      <w:r w:rsidRPr="006C653B">
        <w:rPr>
          <w:szCs w:val="30"/>
        </w:rPr>
        <w:t xml:space="preserve">при необходимости молодых граждан в свободное от учебы и работы время </w:t>
      </w:r>
      <w:r w:rsidRPr="006C653B">
        <w:rPr>
          <w:b/>
          <w:szCs w:val="30"/>
        </w:rPr>
        <w:t>на обучение рабочим профессиям строительного профиля</w:t>
      </w:r>
      <w:r w:rsidRPr="006C653B">
        <w:rPr>
          <w:szCs w:val="30"/>
        </w:rPr>
        <w:t xml:space="preserve"> на базе учреждений профессионально-технического образования с присвоением минимального квалификационного разряда; </w:t>
      </w:r>
    </w:p>
    <w:p w:rsidR="00465EDF" w:rsidRDefault="00465EDF" w:rsidP="00465EDF">
      <w:pPr>
        <w:ind w:firstLine="720"/>
        <w:jc w:val="both"/>
        <w:rPr>
          <w:szCs w:val="30"/>
        </w:rPr>
      </w:pPr>
      <w:r w:rsidRPr="006C653B">
        <w:rPr>
          <w:b/>
          <w:szCs w:val="30"/>
        </w:rPr>
        <w:t xml:space="preserve">включать </w:t>
      </w:r>
      <w:r w:rsidRPr="006C653B">
        <w:rPr>
          <w:szCs w:val="30"/>
        </w:rPr>
        <w:t>в состав выездных студенческих отрядов, в том числе выезжающих за пределы Республики Беларусь, в качестве руководителей преподавателей, сотрудников учреждений образования</w:t>
      </w:r>
      <w:r w:rsidRPr="006C653B">
        <w:rPr>
          <w:b/>
          <w:szCs w:val="30"/>
        </w:rPr>
        <w:t>, предоставлять отпуск преподавателям и сотрудникам,</w:t>
      </w:r>
      <w:r w:rsidRPr="006C653B">
        <w:rPr>
          <w:szCs w:val="30"/>
        </w:rPr>
        <w:t xml:space="preserve"> привлекаемым в отпускной период для работы в студенческих отрядах в качестве руководителей, в другое удобное для них время;</w:t>
      </w:r>
    </w:p>
    <w:p w:rsidR="00465EDF" w:rsidRDefault="00465EDF" w:rsidP="00465EDF">
      <w:pPr>
        <w:ind w:firstLine="720"/>
        <w:jc w:val="both"/>
        <w:rPr>
          <w:szCs w:val="30"/>
        </w:rPr>
      </w:pPr>
      <w:r w:rsidRPr="006C653B">
        <w:rPr>
          <w:b/>
          <w:szCs w:val="30"/>
        </w:rPr>
        <w:t xml:space="preserve">сохранять </w:t>
      </w:r>
      <w:r w:rsidRPr="006C653B">
        <w:rPr>
          <w:szCs w:val="30"/>
        </w:rPr>
        <w:t xml:space="preserve">для участников студенческих отрядов </w:t>
      </w:r>
      <w:r w:rsidRPr="006C653B">
        <w:rPr>
          <w:b/>
          <w:szCs w:val="30"/>
        </w:rPr>
        <w:t>право проживания в общежитиях</w:t>
      </w:r>
      <w:r w:rsidRPr="006C653B">
        <w:rPr>
          <w:szCs w:val="30"/>
        </w:rPr>
        <w:t xml:space="preserve"> учреждений образования в летний период на время выполнения работ;</w:t>
      </w:r>
    </w:p>
    <w:p w:rsidR="00465EDF" w:rsidRPr="006C653B" w:rsidRDefault="00465EDF" w:rsidP="00465EDF">
      <w:pPr>
        <w:ind w:firstLine="720"/>
        <w:jc w:val="both"/>
        <w:rPr>
          <w:szCs w:val="30"/>
        </w:rPr>
      </w:pPr>
      <w:r w:rsidRPr="006C653B">
        <w:rPr>
          <w:b/>
          <w:szCs w:val="30"/>
        </w:rPr>
        <w:lastRenderedPageBreak/>
        <w:t>обеспечить контроль</w:t>
      </w:r>
      <w:r w:rsidRPr="006C653B">
        <w:rPr>
          <w:szCs w:val="30"/>
        </w:rPr>
        <w:t xml:space="preserve"> за деятельностью приступивших к работе студенческих отрядов, при необходимости оказывать содействие в </w:t>
      </w:r>
      <w:r w:rsidRPr="006C653B">
        <w:rPr>
          <w:b/>
          <w:szCs w:val="30"/>
        </w:rPr>
        <w:t>выделении транспорта</w:t>
      </w:r>
      <w:r w:rsidRPr="006C653B">
        <w:rPr>
          <w:szCs w:val="30"/>
        </w:rPr>
        <w:t xml:space="preserve"> для выезда на места проведения работ членов штабов трудовых дел учреждений образования и территориальных комитетов ОО </w:t>
      </w:r>
      <w:r w:rsidR="00F13795">
        <w:rPr>
          <w:szCs w:val="30"/>
        </w:rPr>
        <w:t>«</w:t>
      </w:r>
      <w:r w:rsidRPr="006C653B">
        <w:rPr>
          <w:szCs w:val="30"/>
        </w:rPr>
        <w:t>БРСМ</w:t>
      </w:r>
      <w:r w:rsidR="00F13795">
        <w:rPr>
          <w:szCs w:val="30"/>
        </w:rPr>
        <w:t>»</w:t>
      </w:r>
      <w:r w:rsidRPr="006C653B">
        <w:rPr>
          <w:szCs w:val="30"/>
        </w:rPr>
        <w:t>;</w:t>
      </w:r>
    </w:p>
    <w:p w:rsidR="00465EDF" w:rsidRPr="006C653B" w:rsidRDefault="00465EDF" w:rsidP="00465EDF">
      <w:pPr>
        <w:ind w:firstLine="720"/>
        <w:jc w:val="both"/>
        <w:rPr>
          <w:szCs w:val="30"/>
        </w:rPr>
      </w:pPr>
      <w:r w:rsidRPr="006C653B">
        <w:rPr>
          <w:b/>
          <w:color w:val="auto"/>
          <w:szCs w:val="30"/>
        </w:rPr>
        <w:t>привлекать</w:t>
      </w:r>
      <w:r w:rsidRPr="006C653B">
        <w:rPr>
          <w:szCs w:val="30"/>
        </w:rPr>
        <w:t xml:space="preserve"> к работе в студенческих отрядах несовершеннолетних, состоящих на учете в ИДН</w:t>
      </w:r>
      <w:r w:rsidR="00F13795">
        <w:rPr>
          <w:szCs w:val="30"/>
        </w:rPr>
        <w:t>, находящихся в социально опасном положении,</w:t>
      </w:r>
      <w:r w:rsidRPr="006C653B">
        <w:rPr>
          <w:szCs w:val="30"/>
        </w:rPr>
        <w:t xml:space="preserve"> в целях профилактики противоправного поведения в подростковой среде;</w:t>
      </w:r>
    </w:p>
    <w:p w:rsidR="00465EDF" w:rsidRDefault="00465EDF" w:rsidP="00465EDF">
      <w:pPr>
        <w:ind w:firstLine="720"/>
        <w:jc w:val="both"/>
        <w:rPr>
          <w:b/>
          <w:szCs w:val="30"/>
        </w:rPr>
      </w:pPr>
      <w:r>
        <w:rPr>
          <w:b/>
          <w:szCs w:val="30"/>
        </w:rPr>
        <w:t>при необходимости формировать студенческие отряды для осуществления сельскохозяйственных</w:t>
      </w:r>
      <w:r w:rsidR="00F13795">
        <w:rPr>
          <w:b/>
          <w:szCs w:val="30"/>
        </w:rPr>
        <w:t xml:space="preserve"> работ в осенне-весенний период </w:t>
      </w:r>
      <w:r w:rsidR="00F13795" w:rsidRPr="00F13795">
        <w:rPr>
          <w:szCs w:val="30"/>
        </w:rPr>
        <w:t>(</w:t>
      </w:r>
      <w:r w:rsidR="00F13795">
        <w:rPr>
          <w:szCs w:val="30"/>
        </w:rPr>
        <w:t xml:space="preserve">ОБРАТИТЕ ВНИМАНИЕ НА ПРАВИЛЬНОСТЬ ОФОРМЛЕНИЯ СТУДЕНЧЕСКОГО ОТРЯДА ДАННОГО ПРОФИЛЯ. </w:t>
      </w:r>
      <w:r w:rsidR="00F13795" w:rsidRPr="00F13795">
        <w:rPr>
          <w:b/>
          <w:szCs w:val="30"/>
        </w:rPr>
        <w:t>ЭТО НЕ РАЗОВАЯ УБОРКА УРОЖАЯ УЧАЩИМИСЯ ВО ВРЕМЯ УЧЕБНЫХ ЗАНЯТИЙ.</w:t>
      </w:r>
      <w:r w:rsidR="00F13795">
        <w:rPr>
          <w:szCs w:val="30"/>
        </w:rPr>
        <w:t xml:space="preserve"> ЭТО ОФИЦИАЛЬНО СОГЛАСОВАННЫЙ СТУДЕНЧЕСКИЙ ОТРЯД С ПРОХОЖДЕНИЕМ МЕДИЦИНСКОГО ОСМОТРА И РАБОТАЮЩИЙ В СВОБОДНОЕ ОТ УЧЕБЫ ВРЕМЯ</w:t>
      </w:r>
      <w:r w:rsidR="00F13795" w:rsidRPr="00F13795">
        <w:rPr>
          <w:szCs w:val="30"/>
        </w:rPr>
        <w:t>)</w:t>
      </w:r>
      <w:r w:rsidR="00367503">
        <w:rPr>
          <w:szCs w:val="30"/>
        </w:rPr>
        <w:t>;</w:t>
      </w:r>
    </w:p>
    <w:p w:rsidR="00465EDF" w:rsidRPr="006C653B" w:rsidRDefault="00465EDF" w:rsidP="00465EDF">
      <w:pPr>
        <w:ind w:firstLine="720"/>
        <w:jc w:val="both"/>
        <w:rPr>
          <w:szCs w:val="30"/>
        </w:rPr>
      </w:pPr>
      <w:r w:rsidRPr="006C653B">
        <w:rPr>
          <w:b/>
          <w:szCs w:val="30"/>
        </w:rPr>
        <w:t>практиковать</w:t>
      </w:r>
      <w:r w:rsidRPr="006C653B">
        <w:rPr>
          <w:szCs w:val="30"/>
        </w:rPr>
        <w:t xml:space="preserve"> моральное и материальное </w:t>
      </w:r>
      <w:r w:rsidRPr="006C653B">
        <w:rPr>
          <w:b/>
          <w:szCs w:val="30"/>
        </w:rPr>
        <w:t>поощрение</w:t>
      </w:r>
      <w:r w:rsidRPr="006C653B">
        <w:rPr>
          <w:szCs w:val="30"/>
        </w:rPr>
        <w:t xml:space="preserve"> лучших участников студенческих отрядов по итогам трудового семестра.</w:t>
      </w:r>
    </w:p>
    <w:p w:rsidR="00465EDF" w:rsidRPr="006C653B" w:rsidRDefault="00465EDF" w:rsidP="00465EDF">
      <w:pPr>
        <w:ind w:firstLine="720"/>
        <w:jc w:val="both"/>
        <w:rPr>
          <w:b/>
          <w:szCs w:val="30"/>
        </w:rPr>
      </w:pPr>
      <w:r w:rsidRPr="006C653B">
        <w:rPr>
          <w:szCs w:val="30"/>
        </w:rPr>
        <w:t xml:space="preserve">Областным (Минскому городскому) исполнительным комитетам дополнительно </w:t>
      </w:r>
      <w:r w:rsidRPr="006C653B">
        <w:rPr>
          <w:b/>
          <w:szCs w:val="30"/>
        </w:rPr>
        <w:t>рекомендовать:</w:t>
      </w:r>
    </w:p>
    <w:p w:rsidR="00465EDF" w:rsidRPr="00CC0197" w:rsidRDefault="00465EDF" w:rsidP="00465EDF">
      <w:pPr>
        <w:ind w:firstLine="709"/>
        <w:jc w:val="both"/>
        <w:rPr>
          <w:szCs w:val="30"/>
        </w:rPr>
      </w:pPr>
      <w:r>
        <w:rPr>
          <w:szCs w:val="30"/>
          <w:lang w:val="be-BY" w:eastAsia="be-BY"/>
        </w:rPr>
        <w:t>обратить внимание, что н</w:t>
      </w:r>
      <w:r w:rsidRPr="004D6377">
        <w:rPr>
          <w:szCs w:val="30"/>
          <w:lang w:val="be-BY" w:eastAsia="be-BY"/>
        </w:rPr>
        <w:t xml:space="preserve">а каждый отряд в количестве от 7 до 30 человек подписывается отдельный договор в соответствии с Инструкцией о порядке организации деятельности студенческих отрядов, утвержденной постановлением Министерства образования Республики Беларусь </w:t>
      </w:r>
      <w:r w:rsidRPr="004D6377">
        <w:rPr>
          <w:szCs w:val="30"/>
        </w:rPr>
        <w:t xml:space="preserve">07.06.2012 № </w:t>
      </w:r>
      <w:r w:rsidRPr="00CC0197">
        <w:rPr>
          <w:szCs w:val="30"/>
        </w:rPr>
        <w:t>60;</w:t>
      </w:r>
    </w:p>
    <w:p w:rsidR="00465EDF" w:rsidRPr="006C653B" w:rsidRDefault="00465EDF" w:rsidP="00465EDF">
      <w:pPr>
        <w:ind w:firstLine="720"/>
        <w:jc w:val="both"/>
        <w:rPr>
          <w:rFonts w:eastAsia="Calibri"/>
          <w:color w:val="auto"/>
          <w:szCs w:val="30"/>
          <w:lang w:eastAsia="en-US"/>
        </w:rPr>
      </w:pPr>
      <w:r w:rsidRPr="006C653B">
        <w:rPr>
          <w:b/>
          <w:szCs w:val="30"/>
        </w:rPr>
        <w:t>оказать содействие</w:t>
      </w:r>
      <w:r w:rsidRPr="006C653B">
        <w:rPr>
          <w:szCs w:val="30"/>
        </w:rPr>
        <w:t xml:space="preserve"> областным (Минскому городскому) комитетам </w:t>
      </w:r>
      <w:r>
        <w:rPr>
          <w:szCs w:val="30"/>
        </w:rPr>
        <w:t>ОО</w:t>
      </w:r>
      <w:r w:rsidRPr="006C653B">
        <w:rPr>
          <w:szCs w:val="30"/>
        </w:rPr>
        <w:t xml:space="preserve"> </w:t>
      </w:r>
      <w:r w:rsidR="00F13795">
        <w:rPr>
          <w:szCs w:val="30"/>
        </w:rPr>
        <w:t>«</w:t>
      </w:r>
      <w:r w:rsidRPr="006C653B">
        <w:rPr>
          <w:szCs w:val="30"/>
        </w:rPr>
        <w:t>БРСМ</w:t>
      </w:r>
      <w:r w:rsidR="00F13795">
        <w:rPr>
          <w:szCs w:val="30"/>
        </w:rPr>
        <w:t>»</w:t>
      </w:r>
      <w:r w:rsidRPr="006C653B">
        <w:rPr>
          <w:szCs w:val="30"/>
        </w:rPr>
        <w:t xml:space="preserve"> в </w:t>
      </w:r>
      <w:r w:rsidRPr="006C653B">
        <w:rPr>
          <w:b/>
          <w:szCs w:val="30"/>
        </w:rPr>
        <w:t xml:space="preserve">направлении студенческих отрядов для работ на </w:t>
      </w:r>
      <w:r w:rsidRPr="006C653B">
        <w:rPr>
          <w:rFonts w:eastAsia="Calibri"/>
          <w:color w:val="auto"/>
          <w:szCs w:val="30"/>
          <w:lang w:eastAsia="en-US"/>
        </w:rPr>
        <w:t>Всебелорусской молодежной стройке;</w:t>
      </w:r>
    </w:p>
    <w:p w:rsidR="00465EDF" w:rsidRPr="00E93943" w:rsidRDefault="00465EDF" w:rsidP="00465EDF">
      <w:pPr>
        <w:ind w:firstLine="720"/>
        <w:jc w:val="both"/>
        <w:rPr>
          <w:szCs w:val="30"/>
          <w:lang w:val="be-BY"/>
        </w:rPr>
      </w:pPr>
      <w:r w:rsidRPr="00E93943">
        <w:rPr>
          <w:rFonts w:eastAsia="Calibri"/>
          <w:b/>
          <w:color w:val="auto"/>
          <w:szCs w:val="30"/>
          <w:lang w:eastAsia="en-US"/>
        </w:rPr>
        <w:t>обра</w:t>
      </w:r>
      <w:r>
        <w:rPr>
          <w:rFonts w:eastAsia="Calibri"/>
          <w:b/>
          <w:color w:val="auto"/>
          <w:szCs w:val="30"/>
          <w:lang w:eastAsia="en-US"/>
        </w:rPr>
        <w:t>тить</w:t>
      </w:r>
      <w:r w:rsidRPr="00E93943">
        <w:rPr>
          <w:rFonts w:eastAsia="Calibri"/>
          <w:b/>
          <w:color w:val="auto"/>
          <w:szCs w:val="30"/>
          <w:lang w:eastAsia="en-US"/>
        </w:rPr>
        <w:t xml:space="preserve"> внимание</w:t>
      </w:r>
      <w:r w:rsidRPr="00E93943">
        <w:rPr>
          <w:rFonts w:eastAsia="Calibri"/>
          <w:color w:val="auto"/>
          <w:szCs w:val="30"/>
          <w:lang w:eastAsia="en-US"/>
        </w:rPr>
        <w:t xml:space="preserve"> на необходимость рассмотрения и </w:t>
      </w:r>
      <w:r w:rsidRPr="00E93943">
        <w:rPr>
          <w:rFonts w:eastAsia="Calibri"/>
          <w:b/>
          <w:color w:val="auto"/>
          <w:szCs w:val="30"/>
          <w:lang w:eastAsia="en-US"/>
        </w:rPr>
        <w:t>своевременного присвоения статуса областных (Минской городской) молодежных строек</w:t>
      </w:r>
      <w:r w:rsidRPr="00E93943">
        <w:rPr>
          <w:rFonts w:eastAsia="Calibri"/>
          <w:color w:val="auto"/>
          <w:szCs w:val="30"/>
          <w:lang w:eastAsia="en-US"/>
        </w:rPr>
        <w:t xml:space="preserve"> </w:t>
      </w:r>
      <w:r w:rsidRPr="00E93943">
        <w:rPr>
          <w:color w:val="auto"/>
          <w:szCs w:val="30"/>
        </w:rPr>
        <w:t>одному или нескольким социально</w:t>
      </w:r>
      <w:r w:rsidRPr="00E93943">
        <w:rPr>
          <w:rFonts w:eastAsia="Calibri"/>
          <w:color w:val="auto"/>
          <w:szCs w:val="30"/>
          <w:lang w:eastAsia="en-US"/>
        </w:rPr>
        <w:t xml:space="preserve"> зна</w:t>
      </w:r>
      <w:r w:rsidR="00367503">
        <w:rPr>
          <w:rFonts w:eastAsia="Calibri"/>
          <w:color w:val="auto"/>
          <w:szCs w:val="30"/>
          <w:lang w:eastAsia="en-US"/>
        </w:rPr>
        <w:t>чимым</w:t>
      </w:r>
      <w:r w:rsidRPr="00E93943">
        <w:rPr>
          <w:rFonts w:eastAsia="Calibri"/>
          <w:color w:val="auto"/>
          <w:szCs w:val="30"/>
          <w:lang w:eastAsia="en-US"/>
        </w:rPr>
        <w:t xml:space="preserve"> строящимся объектам соответствующими решениями облисполкомов, Минского горисполкома.</w:t>
      </w:r>
      <w:r>
        <w:rPr>
          <w:rFonts w:eastAsia="Calibri"/>
          <w:color w:val="auto"/>
          <w:szCs w:val="30"/>
          <w:lang w:eastAsia="en-US"/>
        </w:rPr>
        <w:t xml:space="preserve"> </w:t>
      </w:r>
      <w:r w:rsidRPr="0002383F">
        <w:rPr>
          <w:rFonts w:eastAsia="Calibri"/>
          <w:i/>
          <w:szCs w:val="30"/>
        </w:rPr>
        <w:t xml:space="preserve">Информацию о принятом решении облисполкома, Минского горисполкома о присвоении статуса областных (Минской городской) молодежных строек знаковым строящимся объектам необходимо предоставить в управление по делам молодежи Министерства образования </w:t>
      </w:r>
      <w:r w:rsidRPr="0002383F">
        <w:rPr>
          <w:i/>
          <w:szCs w:val="30"/>
          <w:lang w:val="be-BY"/>
        </w:rPr>
        <w:t xml:space="preserve">(г.Минск, ул.К.Маркса, 40, </w:t>
      </w:r>
      <w:proofErr w:type="spellStart"/>
      <w:r w:rsidRPr="0002383F">
        <w:rPr>
          <w:i/>
          <w:szCs w:val="30"/>
        </w:rPr>
        <w:t>каб</w:t>
      </w:r>
      <w:proofErr w:type="spellEnd"/>
      <w:r w:rsidRPr="0002383F">
        <w:rPr>
          <w:i/>
          <w:szCs w:val="30"/>
        </w:rPr>
        <w:t xml:space="preserve">. 72, </w:t>
      </w:r>
      <w:r w:rsidRPr="0002383F">
        <w:rPr>
          <w:i/>
          <w:szCs w:val="30"/>
          <w:lang w:val="be-BY"/>
        </w:rPr>
        <w:t xml:space="preserve">т/ф 327 64 56, электронный адрес: </w:t>
      </w:r>
      <w:proofErr w:type="spellStart"/>
      <w:r w:rsidRPr="0002383F">
        <w:rPr>
          <w:i/>
          <w:szCs w:val="30"/>
          <w:lang w:val="en-US"/>
        </w:rPr>
        <w:t>udm</w:t>
      </w:r>
      <w:proofErr w:type="spellEnd"/>
      <w:r w:rsidRPr="0002383F">
        <w:rPr>
          <w:i/>
          <w:szCs w:val="30"/>
        </w:rPr>
        <w:t>_</w:t>
      </w:r>
      <w:proofErr w:type="spellStart"/>
      <w:r w:rsidRPr="0002383F">
        <w:rPr>
          <w:i/>
          <w:szCs w:val="30"/>
          <w:lang w:val="en-US"/>
        </w:rPr>
        <w:t>mo</w:t>
      </w:r>
      <w:proofErr w:type="spellEnd"/>
      <w:r w:rsidRPr="0002383F">
        <w:rPr>
          <w:i/>
          <w:szCs w:val="30"/>
        </w:rPr>
        <w:t>@</w:t>
      </w:r>
      <w:r w:rsidRPr="0002383F">
        <w:rPr>
          <w:i/>
          <w:szCs w:val="30"/>
          <w:lang w:val="en-US"/>
        </w:rPr>
        <w:t>mail</w:t>
      </w:r>
      <w:r w:rsidRPr="0002383F">
        <w:rPr>
          <w:i/>
          <w:szCs w:val="30"/>
        </w:rPr>
        <w:t>.</w:t>
      </w:r>
      <w:proofErr w:type="spellStart"/>
      <w:r w:rsidRPr="0002383F">
        <w:rPr>
          <w:i/>
          <w:szCs w:val="30"/>
          <w:lang w:val="en-US"/>
        </w:rPr>
        <w:t>ru</w:t>
      </w:r>
      <w:proofErr w:type="spellEnd"/>
      <w:r w:rsidRPr="0002383F">
        <w:rPr>
          <w:i/>
          <w:szCs w:val="30"/>
          <w:lang w:val="be-BY"/>
        </w:rPr>
        <w:t>)</w:t>
      </w:r>
      <w:r>
        <w:rPr>
          <w:szCs w:val="30"/>
          <w:lang w:val="be-BY"/>
        </w:rPr>
        <w:t>;</w:t>
      </w:r>
    </w:p>
    <w:p w:rsidR="00465EDF" w:rsidRDefault="00465EDF" w:rsidP="00465EDF">
      <w:pPr>
        <w:ind w:firstLine="709"/>
        <w:jc w:val="both"/>
        <w:rPr>
          <w:szCs w:val="30"/>
        </w:rPr>
      </w:pPr>
      <w:r w:rsidRPr="00367503">
        <w:rPr>
          <w:b/>
          <w:szCs w:val="30"/>
        </w:rPr>
        <w:t>провести работу</w:t>
      </w:r>
      <w:r w:rsidRPr="004D6377">
        <w:rPr>
          <w:szCs w:val="30"/>
        </w:rPr>
        <w:t xml:space="preserve"> по присвоению студенческ</w:t>
      </w:r>
      <w:r>
        <w:rPr>
          <w:szCs w:val="30"/>
        </w:rPr>
        <w:t>им</w:t>
      </w:r>
      <w:r w:rsidRPr="004D6377">
        <w:rPr>
          <w:szCs w:val="30"/>
        </w:rPr>
        <w:t xml:space="preserve"> отряд</w:t>
      </w:r>
      <w:r>
        <w:rPr>
          <w:szCs w:val="30"/>
        </w:rPr>
        <w:t>ам</w:t>
      </w:r>
      <w:r w:rsidRPr="004D6377">
        <w:rPr>
          <w:szCs w:val="30"/>
        </w:rPr>
        <w:t xml:space="preserve"> имени Героя Советского Союза или полного кавалера ордена Славы в соответствии с акцией </w:t>
      </w:r>
      <w:r w:rsidR="00F13795">
        <w:rPr>
          <w:szCs w:val="30"/>
        </w:rPr>
        <w:t>«</w:t>
      </w:r>
      <w:r w:rsidRPr="004D6377">
        <w:rPr>
          <w:szCs w:val="30"/>
        </w:rPr>
        <w:t>Их именам</w:t>
      </w:r>
      <w:r>
        <w:rPr>
          <w:szCs w:val="30"/>
        </w:rPr>
        <w:t>и названы студенческие отряды!</w:t>
      </w:r>
      <w:r w:rsidR="00F13795">
        <w:rPr>
          <w:szCs w:val="30"/>
        </w:rPr>
        <w:t>»</w:t>
      </w:r>
      <w:r>
        <w:rPr>
          <w:szCs w:val="30"/>
        </w:rPr>
        <w:t>;</w:t>
      </w:r>
    </w:p>
    <w:p w:rsidR="00465EDF" w:rsidRPr="00E93943" w:rsidRDefault="00465EDF" w:rsidP="00465EDF">
      <w:pPr>
        <w:ind w:firstLine="709"/>
        <w:jc w:val="both"/>
        <w:rPr>
          <w:szCs w:val="30"/>
        </w:rPr>
      </w:pPr>
      <w:r w:rsidRPr="006C653B">
        <w:rPr>
          <w:b/>
          <w:szCs w:val="30"/>
        </w:rPr>
        <w:lastRenderedPageBreak/>
        <w:t>предоставлять</w:t>
      </w:r>
      <w:r w:rsidR="00F13795">
        <w:rPr>
          <w:b/>
          <w:szCs w:val="30"/>
        </w:rPr>
        <w:t>,</w:t>
      </w:r>
      <w:r w:rsidRPr="006C653B">
        <w:rPr>
          <w:szCs w:val="30"/>
        </w:rPr>
        <w:t xml:space="preserve"> </w:t>
      </w:r>
      <w:r w:rsidR="00F13795">
        <w:rPr>
          <w:szCs w:val="30"/>
        </w:rPr>
        <w:t xml:space="preserve">по возможности, </w:t>
      </w:r>
      <w:r w:rsidRPr="006C653B">
        <w:rPr>
          <w:szCs w:val="30"/>
        </w:rPr>
        <w:t xml:space="preserve">объекты и виды работ для студенческих отрядов с </w:t>
      </w:r>
      <w:r w:rsidRPr="00E93943">
        <w:rPr>
          <w:szCs w:val="30"/>
        </w:rPr>
        <w:t>уровнем заработной платы не ниже средней заработной платы по региону;</w:t>
      </w:r>
    </w:p>
    <w:p w:rsidR="00465EDF" w:rsidRPr="006C653B" w:rsidRDefault="00465EDF" w:rsidP="00465EDF">
      <w:pPr>
        <w:ind w:firstLine="720"/>
        <w:jc w:val="both"/>
        <w:rPr>
          <w:szCs w:val="30"/>
        </w:rPr>
      </w:pPr>
      <w:r w:rsidRPr="006C653B">
        <w:rPr>
          <w:b/>
          <w:szCs w:val="30"/>
        </w:rPr>
        <w:t>уделять особое внимание</w:t>
      </w:r>
      <w:r w:rsidRPr="006C653B">
        <w:rPr>
          <w:szCs w:val="30"/>
        </w:rPr>
        <w:t xml:space="preserve"> предоставлению рабочих мест для студенческих отрядов, в состав которых входят несовершеннолетние;</w:t>
      </w:r>
    </w:p>
    <w:p w:rsidR="00465EDF" w:rsidRPr="006C653B" w:rsidRDefault="00465EDF" w:rsidP="00465EDF">
      <w:pPr>
        <w:shd w:val="clear" w:color="auto" w:fill="FFFFFF"/>
        <w:ind w:firstLine="720"/>
        <w:jc w:val="both"/>
        <w:rPr>
          <w:szCs w:val="30"/>
        </w:rPr>
      </w:pPr>
      <w:r w:rsidRPr="006C653B">
        <w:rPr>
          <w:b/>
          <w:szCs w:val="30"/>
        </w:rPr>
        <w:t>обеспечить</w:t>
      </w:r>
      <w:r w:rsidRPr="006C653B">
        <w:rPr>
          <w:szCs w:val="30"/>
        </w:rPr>
        <w:t xml:space="preserve"> эффективную работу оперативных штабов, координирующих и контролирующих деятельность студенческих отрядов, в том числе контроль за созданием необходимых бытовых условий участникам студенческих отрядов в соответствии с законодательством;</w:t>
      </w:r>
    </w:p>
    <w:p w:rsidR="00465EDF" w:rsidRDefault="00465EDF" w:rsidP="00465EDF">
      <w:pPr>
        <w:ind w:firstLine="720"/>
        <w:jc w:val="both"/>
        <w:rPr>
          <w:b/>
          <w:szCs w:val="30"/>
        </w:rPr>
      </w:pPr>
      <w:r>
        <w:rPr>
          <w:b/>
          <w:szCs w:val="30"/>
        </w:rPr>
        <w:t>при необходимости привлекать студенческие отряды для осуществления сельскохозяйственных работ в осенне-весенний период</w:t>
      </w:r>
      <w:r w:rsidR="0031217A">
        <w:rPr>
          <w:b/>
          <w:szCs w:val="30"/>
        </w:rPr>
        <w:t>, заранее планируя данные виды работ</w:t>
      </w:r>
      <w:r>
        <w:rPr>
          <w:b/>
          <w:szCs w:val="30"/>
        </w:rPr>
        <w:t>;</w:t>
      </w:r>
    </w:p>
    <w:p w:rsidR="00465EDF" w:rsidRDefault="00465EDF" w:rsidP="00465EDF">
      <w:pPr>
        <w:ind w:firstLine="720"/>
        <w:jc w:val="both"/>
        <w:rPr>
          <w:szCs w:val="30"/>
        </w:rPr>
      </w:pPr>
      <w:r w:rsidRPr="006C653B">
        <w:rPr>
          <w:szCs w:val="30"/>
        </w:rPr>
        <w:t>з</w:t>
      </w:r>
      <w:r w:rsidRPr="006C653B">
        <w:rPr>
          <w:b/>
          <w:szCs w:val="30"/>
        </w:rPr>
        <w:t xml:space="preserve">аслушивать </w:t>
      </w:r>
      <w:r w:rsidRPr="006C653B">
        <w:rPr>
          <w:szCs w:val="30"/>
        </w:rPr>
        <w:t xml:space="preserve">на заседаниях исполнительных комитетов </w:t>
      </w:r>
      <w:r w:rsidRPr="00DA18B1">
        <w:rPr>
          <w:szCs w:val="30"/>
        </w:rPr>
        <w:t>информацию местных органов государственного управления, общественных организаций, учреждений образования по вопросам организации временной</w:t>
      </w:r>
      <w:r>
        <w:rPr>
          <w:szCs w:val="30"/>
        </w:rPr>
        <w:t xml:space="preserve"> </w:t>
      </w:r>
      <w:r w:rsidRPr="00DA18B1">
        <w:rPr>
          <w:szCs w:val="30"/>
        </w:rPr>
        <w:t>занятости молодежи.</w:t>
      </w:r>
    </w:p>
    <w:p w:rsidR="008A2134" w:rsidRPr="00C9693F" w:rsidRDefault="008A2134" w:rsidP="008A2134">
      <w:pPr>
        <w:ind w:firstLine="720"/>
        <w:jc w:val="both"/>
        <w:rPr>
          <w:color w:val="auto"/>
          <w:szCs w:val="30"/>
        </w:rPr>
      </w:pPr>
      <w:r>
        <w:rPr>
          <w:szCs w:val="30"/>
        </w:rPr>
        <w:t>Обращаем внимание, что н</w:t>
      </w:r>
      <w:r w:rsidRPr="006C653B">
        <w:rPr>
          <w:szCs w:val="30"/>
        </w:rPr>
        <w:t>аправление молодежи для временного трудоустройства за рубеж осуществляется в установленном законодательством порядке при наличии специального разрешения (лицензии), выдаваемого Министерством внутренних дел Республики Беларусь.</w:t>
      </w:r>
      <w:r>
        <w:rPr>
          <w:szCs w:val="30"/>
        </w:rPr>
        <w:t xml:space="preserve"> Для направления в период летних каникул граждан, обучающихся в организациях системы образования Республики Беларусь, на работу за границу необходимо </w:t>
      </w:r>
      <w:r w:rsidRPr="00367503">
        <w:rPr>
          <w:b/>
          <w:szCs w:val="30"/>
        </w:rPr>
        <w:t>в обязательном порядке</w:t>
      </w:r>
      <w:r>
        <w:rPr>
          <w:szCs w:val="30"/>
        </w:rPr>
        <w:t xml:space="preserve"> получить заключение в соответствии с требованиями постановления Министерства образования Республики Беларусь от 1 июля 2011 г. № 53 «О порядке подготовки заключения о возможности трудоустройства за пределами Республики Беларусь граждан Республики Беларусь, иностранных граждан и лиц без гражданства, постоянно проживающих в Республике Беларусь, по студенческим программам и признании утратившим силу постановления Министерства образования Республики Беларусь от 27 декабря 2005 г.                   № 124». </w:t>
      </w:r>
    </w:p>
    <w:p w:rsidR="00FF30E4" w:rsidRDefault="00FF30E4" w:rsidP="00FF30E4">
      <w:pPr>
        <w:widowControl w:val="0"/>
        <w:shd w:val="clear" w:color="auto" w:fill="FFFFFF"/>
        <w:autoSpaceDE w:val="0"/>
        <w:autoSpaceDN w:val="0"/>
        <w:adjustRightInd w:val="0"/>
        <w:ind w:firstLine="709"/>
        <w:jc w:val="both"/>
        <w:rPr>
          <w:rFonts w:eastAsia="Calibri"/>
          <w:color w:val="auto"/>
          <w:szCs w:val="30"/>
          <w:lang w:eastAsia="en-US"/>
        </w:rPr>
      </w:pPr>
      <w:r>
        <w:rPr>
          <w:bCs/>
          <w:color w:val="auto"/>
          <w:szCs w:val="30"/>
        </w:rPr>
        <w:t>В</w:t>
      </w:r>
      <w:r w:rsidRPr="006C653B">
        <w:rPr>
          <w:bCs/>
          <w:color w:val="auto"/>
          <w:szCs w:val="30"/>
        </w:rPr>
        <w:t xml:space="preserve"> соответствии с пунктом 2 </w:t>
      </w:r>
      <w:r w:rsidRPr="006C653B">
        <w:rPr>
          <w:color w:val="auto"/>
          <w:szCs w:val="30"/>
        </w:rPr>
        <w:t xml:space="preserve">Указа Президента Республики Беларусь от 10 марта 2014 г. № 118 </w:t>
      </w:r>
      <w:r>
        <w:rPr>
          <w:color w:val="auto"/>
          <w:szCs w:val="30"/>
        </w:rPr>
        <w:t>«</w:t>
      </w:r>
      <w:r w:rsidRPr="006C653B">
        <w:rPr>
          <w:color w:val="auto"/>
          <w:szCs w:val="30"/>
        </w:rPr>
        <w:t>О молодежных стройках</w:t>
      </w:r>
      <w:r>
        <w:rPr>
          <w:color w:val="auto"/>
          <w:szCs w:val="30"/>
        </w:rPr>
        <w:t>»</w:t>
      </w:r>
      <w:r w:rsidRPr="006C653B">
        <w:rPr>
          <w:color w:val="auto"/>
          <w:szCs w:val="30"/>
        </w:rPr>
        <w:t xml:space="preserve"> строящимся объектам </w:t>
      </w:r>
      <w:r w:rsidRPr="006C653B">
        <w:rPr>
          <w:rFonts w:eastAsia="Calibri"/>
          <w:color w:val="auto"/>
          <w:szCs w:val="30"/>
          <w:lang w:eastAsia="en-US"/>
        </w:rPr>
        <w:t xml:space="preserve">Белорусской атомной электростанции присвоен статус Всебелорусской молодежной стройки. </w:t>
      </w:r>
    </w:p>
    <w:p w:rsidR="00FF30E4" w:rsidRDefault="00FF30E4" w:rsidP="00FF30E4">
      <w:pPr>
        <w:widowControl w:val="0"/>
        <w:shd w:val="clear" w:color="auto" w:fill="FFFFFF"/>
        <w:autoSpaceDE w:val="0"/>
        <w:autoSpaceDN w:val="0"/>
        <w:adjustRightInd w:val="0"/>
        <w:ind w:firstLine="709"/>
        <w:jc w:val="both"/>
        <w:rPr>
          <w:rFonts w:eastAsia="Calibri"/>
          <w:color w:val="auto"/>
          <w:szCs w:val="30"/>
          <w:lang w:eastAsia="en-US"/>
        </w:rPr>
      </w:pPr>
      <w:r w:rsidRPr="006C653B">
        <w:rPr>
          <w:color w:val="auto"/>
          <w:szCs w:val="30"/>
        </w:rPr>
        <w:t xml:space="preserve">Формирование студенческих отрядов для работ на объекте строительства, которому присвоен статус </w:t>
      </w:r>
      <w:r w:rsidRPr="006C653B">
        <w:rPr>
          <w:rFonts w:eastAsia="Calibri"/>
          <w:color w:val="auto"/>
          <w:szCs w:val="30"/>
          <w:lang w:eastAsia="en-US"/>
        </w:rPr>
        <w:t>Всебелорусской молодежной стройки, осуществля</w:t>
      </w:r>
      <w:r>
        <w:rPr>
          <w:rFonts w:eastAsia="Calibri"/>
          <w:color w:val="auto"/>
          <w:szCs w:val="30"/>
          <w:lang w:eastAsia="en-US"/>
        </w:rPr>
        <w:t>ет</w:t>
      </w:r>
      <w:r w:rsidRPr="006C653B">
        <w:rPr>
          <w:rFonts w:eastAsia="Calibri"/>
          <w:color w:val="auto"/>
          <w:szCs w:val="30"/>
          <w:lang w:eastAsia="en-US"/>
        </w:rPr>
        <w:t xml:space="preserve">ся ОО </w:t>
      </w:r>
      <w:r>
        <w:rPr>
          <w:rFonts w:eastAsia="Calibri"/>
          <w:color w:val="auto"/>
          <w:szCs w:val="30"/>
          <w:lang w:eastAsia="en-US"/>
        </w:rPr>
        <w:t>«</w:t>
      </w:r>
      <w:r w:rsidRPr="006C653B">
        <w:rPr>
          <w:rFonts w:eastAsia="Calibri"/>
          <w:color w:val="auto"/>
          <w:szCs w:val="30"/>
          <w:lang w:eastAsia="en-US"/>
        </w:rPr>
        <w:t>БРСМ</w:t>
      </w:r>
      <w:r>
        <w:rPr>
          <w:rFonts w:eastAsia="Calibri"/>
          <w:color w:val="auto"/>
          <w:szCs w:val="30"/>
          <w:lang w:eastAsia="en-US"/>
        </w:rPr>
        <w:t>»</w:t>
      </w:r>
      <w:r w:rsidRPr="006C653B">
        <w:rPr>
          <w:rFonts w:eastAsia="Calibri"/>
          <w:color w:val="auto"/>
          <w:szCs w:val="30"/>
          <w:lang w:eastAsia="en-US"/>
        </w:rPr>
        <w:t xml:space="preserve">. </w:t>
      </w:r>
      <w:r>
        <w:rPr>
          <w:rFonts w:eastAsia="Calibri"/>
          <w:color w:val="auto"/>
          <w:szCs w:val="30"/>
          <w:lang w:eastAsia="en-US"/>
        </w:rPr>
        <w:t xml:space="preserve">Рекомендуем всем областям и </w:t>
      </w:r>
      <w:proofErr w:type="spellStart"/>
      <w:r>
        <w:rPr>
          <w:rFonts w:eastAsia="Calibri"/>
          <w:color w:val="auto"/>
          <w:szCs w:val="30"/>
          <w:lang w:eastAsia="en-US"/>
        </w:rPr>
        <w:t>г.Минску</w:t>
      </w:r>
      <w:proofErr w:type="spellEnd"/>
      <w:r>
        <w:rPr>
          <w:rFonts w:eastAsia="Calibri"/>
          <w:color w:val="auto"/>
          <w:szCs w:val="30"/>
          <w:lang w:eastAsia="en-US"/>
        </w:rPr>
        <w:t xml:space="preserve"> направить студенческие отряды для работ на </w:t>
      </w:r>
      <w:r w:rsidRPr="006C653B">
        <w:rPr>
          <w:rFonts w:eastAsia="Calibri"/>
          <w:color w:val="auto"/>
          <w:szCs w:val="30"/>
          <w:lang w:eastAsia="en-US"/>
        </w:rPr>
        <w:t>Всебелорусской молодежной стройке</w:t>
      </w:r>
      <w:r>
        <w:rPr>
          <w:rFonts w:eastAsia="Calibri"/>
          <w:color w:val="auto"/>
          <w:szCs w:val="30"/>
          <w:lang w:eastAsia="en-US"/>
        </w:rPr>
        <w:t xml:space="preserve"> по согласованию с ЦК ОО «БРСМ».</w:t>
      </w:r>
    </w:p>
    <w:p w:rsidR="00FF30E4" w:rsidRPr="006C653B" w:rsidRDefault="00FF30E4" w:rsidP="00FF30E4">
      <w:pPr>
        <w:ind w:firstLine="720"/>
        <w:jc w:val="both"/>
        <w:rPr>
          <w:color w:val="auto"/>
          <w:szCs w:val="30"/>
        </w:rPr>
      </w:pPr>
      <w:r w:rsidRPr="006C653B">
        <w:rPr>
          <w:color w:val="auto"/>
          <w:szCs w:val="30"/>
        </w:rPr>
        <w:t xml:space="preserve">Формирование студенческих отрядов для работ на объекте строительства, которому присвоен статус областной (Минской городской) </w:t>
      </w:r>
      <w:r w:rsidRPr="006C653B">
        <w:rPr>
          <w:color w:val="auto"/>
          <w:szCs w:val="30"/>
        </w:rPr>
        <w:lastRenderedPageBreak/>
        <w:t>молодежной стройки</w:t>
      </w:r>
      <w:r>
        <w:rPr>
          <w:color w:val="auto"/>
          <w:szCs w:val="30"/>
        </w:rPr>
        <w:t xml:space="preserve">, рекомендуем осуществлять </w:t>
      </w:r>
      <w:r w:rsidRPr="006C653B">
        <w:rPr>
          <w:rFonts w:eastAsia="Calibri"/>
          <w:color w:val="auto"/>
          <w:szCs w:val="30"/>
          <w:lang w:eastAsia="en-US"/>
        </w:rPr>
        <w:t xml:space="preserve">ОО </w:t>
      </w:r>
      <w:r>
        <w:rPr>
          <w:rFonts w:eastAsia="Calibri"/>
          <w:color w:val="auto"/>
          <w:szCs w:val="30"/>
          <w:lang w:eastAsia="en-US"/>
        </w:rPr>
        <w:t>«</w:t>
      </w:r>
      <w:r w:rsidRPr="006C653B">
        <w:rPr>
          <w:rFonts w:eastAsia="Calibri"/>
          <w:color w:val="auto"/>
          <w:szCs w:val="30"/>
          <w:lang w:eastAsia="en-US"/>
        </w:rPr>
        <w:t>БРСМ</w:t>
      </w:r>
      <w:r>
        <w:rPr>
          <w:rFonts w:eastAsia="Calibri"/>
          <w:color w:val="auto"/>
          <w:szCs w:val="30"/>
          <w:lang w:eastAsia="en-US"/>
        </w:rPr>
        <w:t>»</w:t>
      </w:r>
      <w:r>
        <w:rPr>
          <w:color w:val="auto"/>
          <w:szCs w:val="30"/>
        </w:rPr>
        <w:t xml:space="preserve"> и </w:t>
      </w:r>
      <w:r w:rsidRPr="006C653B">
        <w:rPr>
          <w:color w:val="auto"/>
          <w:szCs w:val="30"/>
        </w:rPr>
        <w:t>направляющ</w:t>
      </w:r>
      <w:r>
        <w:rPr>
          <w:color w:val="auto"/>
          <w:szCs w:val="30"/>
        </w:rPr>
        <w:t>им</w:t>
      </w:r>
      <w:r w:rsidRPr="006C653B">
        <w:rPr>
          <w:color w:val="auto"/>
          <w:szCs w:val="30"/>
        </w:rPr>
        <w:t xml:space="preserve"> организаци</w:t>
      </w:r>
      <w:r>
        <w:rPr>
          <w:color w:val="auto"/>
          <w:szCs w:val="30"/>
        </w:rPr>
        <w:t>ям</w:t>
      </w:r>
      <w:r w:rsidRPr="006C653B">
        <w:rPr>
          <w:color w:val="auto"/>
          <w:szCs w:val="30"/>
        </w:rPr>
        <w:t>.</w:t>
      </w:r>
    </w:p>
    <w:p w:rsidR="00FF30E4" w:rsidRPr="006C653B" w:rsidRDefault="00FF30E4" w:rsidP="00FF30E4">
      <w:pPr>
        <w:widowControl w:val="0"/>
        <w:shd w:val="clear" w:color="auto" w:fill="FFFFFF"/>
        <w:autoSpaceDE w:val="0"/>
        <w:autoSpaceDN w:val="0"/>
        <w:adjustRightInd w:val="0"/>
        <w:ind w:firstLine="709"/>
        <w:jc w:val="both"/>
        <w:rPr>
          <w:rFonts w:eastAsia="Calibri"/>
          <w:color w:val="auto"/>
          <w:szCs w:val="30"/>
          <w:lang w:eastAsia="en-US"/>
        </w:rPr>
      </w:pPr>
      <w:r>
        <w:rPr>
          <w:color w:val="auto"/>
          <w:szCs w:val="30"/>
        </w:rPr>
        <w:t>В соответствии с п.1.14. Указа д</w:t>
      </w:r>
      <w:r w:rsidRPr="006C653B">
        <w:rPr>
          <w:color w:val="auto"/>
          <w:szCs w:val="30"/>
        </w:rPr>
        <w:t>ля признания трудовых заслуг и достижения высоких результатов</w:t>
      </w:r>
      <w:r w:rsidRPr="006C653B">
        <w:rPr>
          <w:rFonts w:eastAsia="Calibri"/>
          <w:color w:val="auto"/>
          <w:szCs w:val="30"/>
          <w:lang w:eastAsia="en-US"/>
        </w:rPr>
        <w:t xml:space="preserve"> в деятельности студенческих отрядов предложено ежегодно вручать переходящее знамя на торжественной церемонии закрытия третьего трудового семестра лучшему студенческому отряду, работавшему на одной из молодежных строек в период с 1 мая по 30 сентября.</w:t>
      </w:r>
    </w:p>
    <w:p w:rsidR="00FF30E4" w:rsidRPr="006C653B" w:rsidRDefault="00FF30E4" w:rsidP="00FF30E4">
      <w:pPr>
        <w:widowControl w:val="0"/>
        <w:shd w:val="clear" w:color="auto" w:fill="FFFFFF"/>
        <w:autoSpaceDE w:val="0"/>
        <w:autoSpaceDN w:val="0"/>
        <w:adjustRightInd w:val="0"/>
        <w:ind w:firstLine="709"/>
        <w:jc w:val="both"/>
        <w:rPr>
          <w:rFonts w:eastAsia="Calibri"/>
          <w:color w:val="auto"/>
          <w:szCs w:val="30"/>
          <w:lang w:eastAsia="en-US"/>
        </w:rPr>
      </w:pPr>
      <w:r w:rsidRPr="006C653B">
        <w:rPr>
          <w:rFonts w:eastAsia="Calibri"/>
          <w:color w:val="auto"/>
          <w:szCs w:val="30"/>
          <w:lang w:eastAsia="en-US"/>
        </w:rPr>
        <w:t>При выборе лучшего студенческого отряда будут учитываться достигнутые производственные показатели (объем выполненных работ, количество отработанных человеко-дней, уровень заработной платы), общественная активность членов студенческого отряда, выполнение плана воспитательных мероприятий</w:t>
      </w:r>
      <w:r>
        <w:rPr>
          <w:rFonts w:eastAsia="Calibri"/>
          <w:color w:val="auto"/>
          <w:szCs w:val="30"/>
          <w:lang w:eastAsia="en-US"/>
        </w:rPr>
        <w:t xml:space="preserve"> в соответствии с Положением о конкурсе   ОО «БРСМ».</w:t>
      </w:r>
    </w:p>
    <w:p w:rsidR="00FF30E4" w:rsidRDefault="00FF30E4" w:rsidP="00FF30E4">
      <w:pPr>
        <w:ind w:firstLine="720"/>
        <w:jc w:val="both"/>
        <w:rPr>
          <w:color w:val="auto"/>
          <w:szCs w:val="30"/>
        </w:rPr>
      </w:pPr>
      <w:r w:rsidRPr="006C653B">
        <w:rPr>
          <w:color w:val="auto"/>
          <w:szCs w:val="30"/>
        </w:rPr>
        <w:t xml:space="preserve">Положение о переходящем знамени лучшего студенческого отряда утверждено </w:t>
      </w:r>
      <w:r>
        <w:rPr>
          <w:color w:val="auto"/>
          <w:szCs w:val="30"/>
        </w:rPr>
        <w:t>п</w:t>
      </w:r>
      <w:r w:rsidRPr="006C653B">
        <w:rPr>
          <w:color w:val="auto"/>
          <w:szCs w:val="30"/>
        </w:rPr>
        <w:t xml:space="preserve">остановлением Министерства образования Республики Беларусь </w:t>
      </w:r>
      <w:r>
        <w:rPr>
          <w:color w:val="auto"/>
          <w:szCs w:val="30"/>
        </w:rPr>
        <w:t>«</w:t>
      </w:r>
      <w:r>
        <w:rPr>
          <w:rFonts w:eastAsia="Calibri"/>
          <w:color w:val="auto"/>
          <w:szCs w:val="30"/>
          <w:lang w:eastAsia="en-US"/>
        </w:rPr>
        <w:t xml:space="preserve">Об утверждении Положения о переходящем знамени лучшего студенческого отряда» </w:t>
      </w:r>
      <w:r w:rsidRPr="006C653B">
        <w:rPr>
          <w:color w:val="auto"/>
          <w:szCs w:val="30"/>
        </w:rPr>
        <w:t>от 2 апреля 2014 г. № 24.</w:t>
      </w:r>
    </w:p>
    <w:p w:rsidR="00FF30E4" w:rsidRPr="002D2859" w:rsidRDefault="00FF30E4" w:rsidP="00FF30E4">
      <w:pPr>
        <w:ind w:firstLine="708"/>
        <w:jc w:val="both"/>
        <w:rPr>
          <w:rFonts w:ascii="Times New Roman CYR" w:hAnsi="Times New Roman CYR" w:cs="Times New Roman CYR"/>
          <w:color w:val="auto"/>
          <w:szCs w:val="30"/>
        </w:rPr>
      </w:pPr>
      <w:r w:rsidRPr="002D2859">
        <w:rPr>
          <w:rFonts w:ascii="Times New Roman CYR" w:hAnsi="Times New Roman CYR" w:cs="Times New Roman CYR"/>
          <w:color w:val="auto"/>
          <w:szCs w:val="30"/>
        </w:rPr>
        <w:t xml:space="preserve">В соответствии с п.1.1.5 Указа в целях стимулирования принимающих организаций, создания благоприятных условий для работы студенческих отрядов учреждено переходящее знамя лучшей принимающей организации, которая будет выбираться ежегодно по итогам республиканского конкурса. Руководство облисполкомов, Минского горисполкома для определения лучшей принимающей организации, которая будет участвовать в республиканском конкурсе, вправе организовать проведение региональных конкурсов. </w:t>
      </w:r>
    </w:p>
    <w:p w:rsidR="00FF30E4" w:rsidRPr="00C9693F" w:rsidRDefault="00FF30E4" w:rsidP="00FF30E4">
      <w:pPr>
        <w:ind w:firstLine="708"/>
        <w:jc w:val="both"/>
        <w:rPr>
          <w:color w:val="auto"/>
          <w:szCs w:val="30"/>
        </w:rPr>
      </w:pPr>
      <w:r w:rsidRPr="00C9693F">
        <w:rPr>
          <w:color w:val="auto"/>
          <w:spacing w:val="-8"/>
          <w:szCs w:val="30"/>
          <w:lang w:val="be-BY"/>
        </w:rPr>
        <w:t>Положение о переходящем знамени лучшей принимающей организации утверждено</w:t>
      </w:r>
      <w:r w:rsidRPr="00C9693F">
        <w:rPr>
          <w:color w:val="auto"/>
          <w:szCs w:val="30"/>
        </w:rPr>
        <w:t xml:space="preserve"> постановлением Министерства образования Республики Беларусь </w:t>
      </w:r>
      <w:r>
        <w:rPr>
          <w:color w:val="auto"/>
          <w:szCs w:val="30"/>
        </w:rPr>
        <w:t>«</w:t>
      </w:r>
      <w:r w:rsidRPr="00C9693F">
        <w:rPr>
          <w:color w:val="auto"/>
          <w:szCs w:val="30"/>
        </w:rPr>
        <w:t>Об утверждении Положения о переходящем знамени лучшей принимающей организации</w:t>
      </w:r>
      <w:r>
        <w:rPr>
          <w:color w:val="auto"/>
          <w:szCs w:val="30"/>
        </w:rPr>
        <w:t>»</w:t>
      </w:r>
      <w:r w:rsidRPr="00C9693F">
        <w:rPr>
          <w:color w:val="auto"/>
          <w:szCs w:val="30"/>
        </w:rPr>
        <w:t xml:space="preserve"> от 11 декабря 2015 г. № 137.</w:t>
      </w:r>
    </w:p>
    <w:p w:rsidR="00FF30E4" w:rsidRDefault="00FF30E4" w:rsidP="00FF30E4">
      <w:pPr>
        <w:ind w:firstLine="720"/>
        <w:jc w:val="both"/>
        <w:rPr>
          <w:szCs w:val="30"/>
        </w:rPr>
      </w:pPr>
      <w:r>
        <w:rPr>
          <w:szCs w:val="30"/>
        </w:rPr>
        <w:t>Дополнительно сообщаем, что на текущий момент ведется работа по внесению дополнений и изменений в нормативную правовую базу.</w:t>
      </w:r>
    </w:p>
    <w:p w:rsidR="007827BF" w:rsidRPr="00C9693F" w:rsidRDefault="007827BF" w:rsidP="00231236">
      <w:pPr>
        <w:ind w:firstLine="708"/>
        <w:jc w:val="both"/>
        <w:rPr>
          <w:color w:val="auto"/>
          <w:szCs w:val="30"/>
        </w:rPr>
      </w:pPr>
    </w:p>
    <w:p w:rsidR="007552D5" w:rsidRDefault="0031217A" w:rsidP="00F13795">
      <w:pPr>
        <w:tabs>
          <w:tab w:val="left" w:pos="6804"/>
        </w:tabs>
        <w:jc w:val="both"/>
        <w:rPr>
          <w:color w:val="auto"/>
          <w:szCs w:val="30"/>
        </w:rPr>
      </w:pPr>
      <w:r>
        <w:rPr>
          <w:color w:val="auto"/>
          <w:szCs w:val="30"/>
        </w:rPr>
        <w:t xml:space="preserve">Заместитель </w:t>
      </w:r>
      <w:r w:rsidR="00F13795">
        <w:rPr>
          <w:color w:val="auto"/>
          <w:szCs w:val="30"/>
        </w:rPr>
        <w:t>Министр</w:t>
      </w:r>
      <w:r>
        <w:rPr>
          <w:color w:val="auto"/>
          <w:szCs w:val="30"/>
        </w:rPr>
        <w:t>а</w:t>
      </w:r>
      <w:r w:rsidR="00F13795">
        <w:rPr>
          <w:color w:val="auto"/>
          <w:szCs w:val="30"/>
        </w:rPr>
        <w:tab/>
      </w:r>
      <w:r>
        <w:rPr>
          <w:color w:val="auto"/>
          <w:szCs w:val="30"/>
        </w:rPr>
        <w:t>С.В.Рудый</w:t>
      </w:r>
    </w:p>
    <w:p w:rsidR="00F13795" w:rsidRDefault="00F13795" w:rsidP="00F13795">
      <w:pPr>
        <w:tabs>
          <w:tab w:val="left" w:pos="6804"/>
        </w:tabs>
        <w:jc w:val="both"/>
        <w:rPr>
          <w:color w:val="auto"/>
          <w:szCs w:val="30"/>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367503" w:rsidRDefault="00367503" w:rsidP="00F13795">
      <w:pPr>
        <w:tabs>
          <w:tab w:val="left" w:pos="6804"/>
        </w:tabs>
        <w:jc w:val="both"/>
        <w:rPr>
          <w:color w:val="auto"/>
          <w:sz w:val="18"/>
          <w:szCs w:val="18"/>
        </w:rPr>
      </w:pPr>
    </w:p>
    <w:p w:rsidR="00F13795" w:rsidRPr="00F13795" w:rsidRDefault="00F13795" w:rsidP="00F13795">
      <w:pPr>
        <w:tabs>
          <w:tab w:val="left" w:pos="6804"/>
        </w:tabs>
        <w:jc w:val="both"/>
        <w:rPr>
          <w:color w:val="auto"/>
          <w:sz w:val="18"/>
          <w:szCs w:val="18"/>
        </w:rPr>
      </w:pPr>
      <w:r>
        <w:rPr>
          <w:color w:val="auto"/>
          <w:sz w:val="18"/>
          <w:szCs w:val="18"/>
        </w:rPr>
        <w:t xml:space="preserve">11 </w:t>
      </w:r>
      <w:proofErr w:type="spellStart"/>
      <w:r>
        <w:rPr>
          <w:color w:val="auto"/>
          <w:sz w:val="18"/>
          <w:szCs w:val="18"/>
        </w:rPr>
        <w:t>Рубаник</w:t>
      </w:r>
      <w:proofErr w:type="spellEnd"/>
      <w:r>
        <w:rPr>
          <w:color w:val="auto"/>
          <w:sz w:val="18"/>
          <w:szCs w:val="18"/>
        </w:rPr>
        <w:t xml:space="preserve"> 327 64 56</w:t>
      </w:r>
    </w:p>
    <w:p w:rsidR="00F13795" w:rsidRPr="006C653B" w:rsidRDefault="00F13795" w:rsidP="00F13795">
      <w:pPr>
        <w:tabs>
          <w:tab w:val="left" w:pos="6804"/>
        </w:tabs>
        <w:jc w:val="both"/>
        <w:rPr>
          <w:color w:val="auto"/>
          <w:szCs w:val="30"/>
        </w:rPr>
      </w:pPr>
    </w:p>
    <w:sectPr w:rsidR="00F13795" w:rsidRPr="006C653B" w:rsidSect="00E10B14">
      <w:headerReference w:type="default" r:id="rId8"/>
      <w:pgSz w:w="11906" w:h="16838"/>
      <w:pgMar w:top="993" w:right="567" w:bottom="567" w:left="1701"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EE8" w:rsidRDefault="00A90EE8" w:rsidP="00E10B14">
      <w:r>
        <w:separator/>
      </w:r>
    </w:p>
  </w:endnote>
  <w:endnote w:type="continuationSeparator" w:id="0">
    <w:p w:rsidR="00A90EE8" w:rsidRDefault="00A90EE8" w:rsidP="00E1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EE8" w:rsidRDefault="00A90EE8" w:rsidP="00E10B14">
      <w:r>
        <w:separator/>
      </w:r>
    </w:p>
  </w:footnote>
  <w:footnote w:type="continuationSeparator" w:id="0">
    <w:p w:rsidR="00A90EE8" w:rsidRDefault="00A90EE8" w:rsidP="00E10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772612"/>
      <w:docPartObj>
        <w:docPartGallery w:val="Page Numbers (Top of Page)"/>
        <w:docPartUnique/>
      </w:docPartObj>
    </w:sdtPr>
    <w:sdtEndPr/>
    <w:sdtContent>
      <w:p w:rsidR="00E10B14" w:rsidRDefault="00E10B14">
        <w:pPr>
          <w:pStyle w:val="a6"/>
          <w:jc w:val="center"/>
        </w:pPr>
        <w:r>
          <w:fldChar w:fldCharType="begin"/>
        </w:r>
        <w:r>
          <w:instrText>PAGE   \* MERGEFORMAT</w:instrText>
        </w:r>
        <w:r>
          <w:fldChar w:fldCharType="separate"/>
        </w:r>
        <w:r w:rsidR="00867C3D">
          <w:rPr>
            <w:noProof/>
          </w:rPr>
          <w:t>8</w:t>
        </w:r>
        <w:r>
          <w:fldChar w:fldCharType="end"/>
        </w:r>
      </w:p>
    </w:sdtContent>
  </w:sdt>
  <w:p w:rsidR="00E10B14" w:rsidRDefault="00E10B1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DAB"/>
    <w:rsid w:val="00152AAB"/>
    <w:rsid w:val="00152AB9"/>
    <w:rsid w:val="002033C0"/>
    <w:rsid w:val="00231236"/>
    <w:rsid w:val="002A5E72"/>
    <w:rsid w:val="002C4263"/>
    <w:rsid w:val="002D2859"/>
    <w:rsid w:val="002D51F0"/>
    <w:rsid w:val="0031217A"/>
    <w:rsid w:val="00367503"/>
    <w:rsid w:val="00465EDF"/>
    <w:rsid w:val="004C122C"/>
    <w:rsid w:val="004D4740"/>
    <w:rsid w:val="00533794"/>
    <w:rsid w:val="005A01A6"/>
    <w:rsid w:val="005C1048"/>
    <w:rsid w:val="00617B6F"/>
    <w:rsid w:val="00626F4A"/>
    <w:rsid w:val="006C1EB7"/>
    <w:rsid w:val="00750DAB"/>
    <w:rsid w:val="007552D5"/>
    <w:rsid w:val="007827BF"/>
    <w:rsid w:val="007C0895"/>
    <w:rsid w:val="00867C3D"/>
    <w:rsid w:val="008A2134"/>
    <w:rsid w:val="00A90EE8"/>
    <w:rsid w:val="00AB556F"/>
    <w:rsid w:val="00AC18E1"/>
    <w:rsid w:val="00B95A93"/>
    <w:rsid w:val="00C40043"/>
    <w:rsid w:val="00C50FF3"/>
    <w:rsid w:val="00C75602"/>
    <w:rsid w:val="00C97368"/>
    <w:rsid w:val="00CC33E9"/>
    <w:rsid w:val="00DB3BB1"/>
    <w:rsid w:val="00E064FD"/>
    <w:rsid w:val="00E10B14"/>
    <w:rsid w:val="00E21E57"/>
    <w:rsid w:val="00EB75CC"/>
    <w:rsid w:val="00F13795"/>
    <w:rsid w:val="00F4463A"/>
    <w:rsid w:val="00F936CE"/>
    <w:rsid w:val="00FC1CDA"/>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48C9D83-AE3F-4D8F-BD5B-DF64DAA6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DAB"/>
    <w:pPr>
      <w:spacing w:after="0" w:line="240" w:lineRule="auto"/>
    </w:pPr>
    <w:rPr>
      <w:rFonts w:ascii="Times New Roman" w:eastAsia="Times New Roman" w:hAnsi="Times New Roman" w:cs="Times New Roman"/>
      <w:color w:val="000000"/>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50D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romulgator">
    <w:name w:val="promulgator"/>
    <w:basedOn w:val="a0"/>
    <w:rsid w:val="00533794"/>
    <w:rPr>
      <w:rFonts w:ascii="Times New Roman" w:hAnsi="Times New Roman" w:cs="Times New Roman" w:hint="default"/>
      <w:caps/>
    </w:rPr>
  </w:style>
  <w:style w:type="character" w:customStyle="1" w:styleId="datepr">
    <w:name w:val="datepr"/>
    <w:basedOn w:val="a0"/>
    <w:rsid w:val="00533794"/>
    <w:rPr>
      <w:rFonts w:ascii="Times New Roman" w:hAnsi="Times New Roman" w:cs="Times New Roman" w:hint="default"/>
    </w:rPr>
  </w:style>
  <w:style w:type="character" w:customStyle="1" w:styleId="number">
    <w:name w:val="number"/>
    <w:basedOn w:val="a0"/>
    <w:rsid w:val="00533794"/>
    <w:rPr>
      <w:rFonts w:ascii="Times New Roman" w:hAnsi="Times New Roman" w:cs="Times New Roman" w:hint="default"/>
    </w:rPr>
  </w:style>
  <w:style w:type="paragraph" w:customStyle="1" w:styleId="point">
    <w:name w:val="point"/>
    <w:basedOn w:val="a"/>
    <w:rsid w:val="00533794"/>
    <w:pPr>
      <w:spacing w:before="100" w:beforeAutospacing="1" w:after="100" w:afterAutospacing="1"/>
    </w:pPr>
    <w:rPr>
      <w:color w:val="auto"/>
      <w:sz w:val="24"/>
      <w:szCs w:val="24"/>
    </w:rPr>
  </w:style>
  <w:style w:type="paragraph" w:customStyle="1" w:styleId="txtj">
    <w:name w:val="txtj"/>
    <w:basedOn w:val="a"/>
    <w:rsid w:val="007552D5"/>
    <w:pPr>
      <w:spacing w:before="100" w:beforeAutospacing="1" w:after="100" w:afterAutospacing="1"/>
    </w:pPr>
    <w:rPr>
      <w:color w:val="auto"/>
      <w:sz w:val="24"/>
      <w:szCs w:val="24"/>
    </w:rPr>
  </w:style>
  <w:style w:type="paragraph" w:customStyle="1" w:styleId="underpoint">
    <w:name w:val="underpoint"/>
    <w:basedOn w:val="a"/>
    <w:rsid w:val="007827BF"/>
    <w:pPr>
      <w:ind w:firstLine="567"/>
      <w:jc w:val="both"/>
    </w:pPr>
    <w:rPr>
      <w:color w:val="auto"/>
      <w:sz w:val="24"/>
      <w:szCs w:val="24"/>
    </w:rPr>
  </w:style>
  <w:style w:type="character" w:styleId="a3">
    <w:name w:val="Hyperlink"/>
    <w:uiPriority w:val="99"/>
    <w:semiHidden/>
    <w:unhideWhenUsed/>
    <w:rsid w:val="007827BF"/>
    <w:rPr>
      <w:color w:val="0000FF"/>
      <w:u w:val="single"/>
    </w:rPr>
  </w:style>
  <w:style w:type="paragraph" w:styleId="a4">
    <w:name w:val="Balloon Text"/>
    <w:basedOn w:val="a"/>
    <w:link w:val="a5"/>
    <w:uiPriority w:val="99"/>
    <w:semiHidden/>
    <w:unhideWhenUsed/>
    <w:rsid w:val="00DB3BB1"/>
    <w:rPr>
      <w:rFonts w:ascii="Segoe UI" w:hAnsi="Segoe UI" w:cs="Segoe UI"/>
      <w:sz w:val="18"/>
      <w:szCs w:val="18"/>
    </w:rPr>
  </w:style>
  <w:style w:type="character" w:customStyle="1" w:styleId="a5">
    <w:name w:val="Текст выноски Знак"/>
    <w:basedOn w:val="a0"/>
    <w:link w:val="a4"/>
    <w:uiPriority w:val="99"/>
    <w:semiHidden/>
    <w:rsid w:val="00DB3BB1"/>
    <w:rPr>
      <w:rFonts w:ascii="Segoe UI" w:eastAsia="Times New Roman" w:hAnsi="Segoe UI" w:cs="Segoe UI"/>
      <w:color w:val="000000"/>
      <w:sz w:val="18"/>
      <w:szCs w:val="18"/>
      <w:lang w:eastAsia="ru-RU"/>
    </w:rPr>
  </w:style>
  <w:style w:type="paragraph" w:styleId="a6">
    <w:name w:val="header"/>
    <w:basedOn w:val="a"/>
    <w:link w:val="a7"/>
    <w:uiPriority w:val="99"/>
    <w:unhideWhenUsed/>
    <w:rsid w:val="00E10B14"/>
    <w:pPr>
      <w:tabs>
        <w:tab w:val="center" w:pos="4677"/>
        <w:tab w:val="right" w:pos="9355"/>
      </w:tabs>
    </w:pPr>
  </w:style>
  <w:style w:type="character" w:customStyle="1" w:styleId="a7">
    <w:name w:val="Верхний колонтитул Знак"/>
    <w:basedOn w:val="a0"/>
    <w:link w:val="a6"/>
    <w:uiPriority w:val="99"/>
    <w:rsid w:val="00E10B14"/>
    <w:rPr>
      <w:rFonts w:ascii="Times New Roman" w:eastAsia="Times New Roman" w:hAnsi="Times New Roman" w:cs="Times New Roman"/>
      <w:color w:val="000000"/>
      <w:sz w:val="30"/>
      <w:szCs w:val="20"/>
      <w:lang w:eastAsia="ru-RU"/>
    </w:rPr>
  </w:style>
  <w:style w:type="paragraph" w:styleId="a8">
    <w:name w:val="footer"/>
    <w:basedOn w:val="a"/>
    <w:link w:val="a9"/>
    <w:uiPriority w:val="99"/>
    <w:unhideWhenUsed/>
    <w:rsid w:val="00E10B14"/>
    <w:pPr>
      <w:tabs>
        <w:tab w:val="center" w:pos="4677"/>
        <w:tab w:val="right" w:pos="9355"/>
      </w:tabs>
    </w:pPr>
  </w:style>
  <w:style w:type="character" w:customStyle="1" w:styleId="a9">
    <w:name w:val="Нижний колонтитул Знак"/>
    <w:basedOn w:val="a0"/>
    <w:link w:val="a8"/>
    <w:uiPriority w:val="99"/>
    <w:rsid w:val="00E10B14"/>
    <w:rPr>
      <w:rFonts w:ascii="Times New Roman" w:eastAsia="Times New Roman" w:hAnsi="Times New Roman" w:cs="Times New Roman"/>
      <w:color w:val="000000"/>
      <w:sz w:val="3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belorus?base=BELAW;n=113620;fld=134;dst=10000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04C8BD09997F88B553E83C5A8BB699D3627C3F51E08EA5D7F74DCAE87D31B76D594644B65C1D0EC47F16F7499P513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Pages>
  <Words>3704</Words>
  <Characters>21117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2017-06-16T12:20:00Z</cp:lastPrinted>
  <dcterms:created xsi:type="dcterms:W3CDTF">2017-05-24T05:38:00Z</dcterms:created>
  <dcterms:modified xsi:type="dcterms:W3CDTF">2017-06-20T06:58:00Z</dcterms:modified>
</cp:coreProperties>
</file>